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02" w:rsidRPr="00243402" w:rsidRDefault="00243402" w:rsidP="00243402">
      <w:pPr>
        <w:spacing w:line="240" w:lineRule="exact"/>
        <w:jc w:val="center"/>
        <w:rPr>
          <w:rFonts w:asciiTheme="minorEastAsia" w:hAnsiTheme="minorEastAsia" w:cs="Times New Roman"/>
          <w:b/>
        </w:rPr>
      </w:pPr>
      <w:r w:rsidRPr="00243402">
        <w:rPr>
          <w:rFonts w:asciiTheme="minorEastAsia" w:hAnsiTheme="minorEastAsia" w:cs="Times New Roman" w:hint="eastAsia"/>
          <w:b/>
        </w:rPr>
        <w:t>同友会本部会則</w:t>
      </w:r>
    </w:p>
    <w:p w:rsidR="00243402" w:rsidRPr="00243402" w:rsidRDefault="00243402" w:rsidP="00243402">
      <w:pPr>
        <w:spacing w:line="240" w:lineRule="exact"/>
        <w:jc w:val="center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center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center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center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center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第1章</w:t>
      </w:r>
      <w:r w:rsidRPr="00243402">
        <w:rPr>
          <w:rFonts w:asciiTheme="minorEastAsia" w:hAnsiTheme="minorEastAsia" w:cs="Times New Roman"/>
        </w:rPr>
        <w:t xml:space="preserve">   総</w:t>
      </w:r>
      <w:r w:rsidRPr="00243402">
        <w:rPr>
          <w:rFonts w:asciiTheme="minorEastAsia" w:hAnsiTheme="minorEastAsia" w:cs="Times New Roman" w:hint="eastAsia"/>
        </w:rPr>
        <w:t xml:space="preserve">  </w:t>
      </w:r>
      <w:r w:rsidRPr="00243402">
        <w:rPr>
          <w:rFonts w:asciiTheme="minorEastAsia" w:hAnsiTheme="minorEastAsia" w:cs="Times New Roman"/>
        </w:rPr>
        <w:t>則</w:t>
      </w:r>
    </w:p>
    <w:p w:rsidR="00243402" w:rsidRPr="00243402" w:rsidRDefault="00243402" w:rsidP="00243402">
      <w:pPr>
        <w:spacing w:line="240" w:lineRule="exact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第1条（名称）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  <w:t>本会は、あいおいニッセイ同和損保同友会（以下「本会」という）と称する。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 xml:space="preserve"> 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第2条（目的）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  <w:t>本会は、会員相互の親睦と融和を図るとともに、あいおいニッセイ同和損害</w:t>
      </w:r>
    </w:p>
    <w:p w:rsidR="00243402" w:rsidRPr="00243402" w:rsidRDefault="00243402" w:rsidP="00243402">
      <w:pPr>
        <w:spacing w:line="240" w:lineRule="exact"/>
        <w:ind w:firstLineChars="400" w:firstLine="84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>保険</w:t>
      </w:r>
      <w:r w:rsidRPr="00243402">
        <w:rPr>
          <w:rFonts w:asciiTheme="minorEastAsia" w:hAnsiTheme="minorEastAsia" w:cs="Times New Roman" w:hint="eastAsia"/>
        </w:rPr>
        <w:t>株式会社との連携を深め、社業の発展に寄与することを目的とする。</w:t>
      </w:r>
    </w:p>
    <w:p w:rsidR="00243402" w:rsidRPr="00243402" w:rsidRDefault="00243402" w:rsidP="00243402">
      <w:pPr>
        <w:spacing w:line="240" w:lineRule="exact"/>
        <w:ind w:firstLineChars="400" w:firstLine="84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 xml:space="preserve">  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第3条（事業）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  <w:b/>
        </w:rPr>
        <w:tab/>
      </w:r>
      <w:r w:rsidRPr="00243402">
        <w:rPr>
          <w:rFonts w:asciiTheme="minorEastAsia" w:hAnsiTheme="minorEastAsia" w:cs="Times New Roman"/>
        </w:rPr>
        <w:t>本会は、第</w:t>
      </w:r>
      <w:r w:rsidRPr="00243402">
        <w:rPr>
          <w:rFonts w:asciiTheme="minorEastAsia" w:hAnsiTheme="minorEastAsia" w:cs="Times New Roman" w:hint="eastAsia"/>
        </w:rPr>
        <w:t>2</w:t>
      </w:r>
      <w:r w:rsidRPr="00243402">
        <w:rPr>
          <w:rFonts w:asciiTheme="minorEastAsia" w:hAnsiTheme="minorEastAsia" w:cs="Times New Roman"/>
        </w:rPr>
        <w:t>条の目的を達成するために次の事業を行う。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</w:r>
      <w:r w:rsidRPr="00243402">
        <w:rPr>
          <w:rFonts w:asciiTheme="minorEastAsia" w:hAnsiTheme="minorEastAsia" w:cs="Times New Roman" w:hint="eastAsia"/>
        </w:rPr>
        <w:t xml:space="preserve"> 1．</w:t>
      </w:r>
      <w:r w:rsidRPr="00243402">
        <w:rPr>
          <w:rFonts w:asciiTheme="minorEastAsia" w:hAnsiTheme="minorEastAsia" w:cs="Times New Roman"/>
        </w:rPr>
        <w:t>会員相互の親睦を図るために必要な事業。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</w:r>
      <w:r w:rsidRPr="00243402">
        <w:rPr>
          <w:rFonts w:asciiTheme="minorEastAsia" w:hAnsiTheme="minorEastAsia" w:cs="Times New Roman" w:hint="eastAsia"/>
        </w:rPr>
        <w:t xml:space="preserve"> 2．</w:t>
      </w:r>
      <w:r w:rsidRPr="00243402">
        <w:rPr>
          <w:rFonts w:asciiTheme="minorEastAsia" w:hAnsiTheme="minorEastAsia" w:cs="Times New Roman"/>
        </w:rPr>
        <w:t>会員の慶弔に関する業務。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</w:r>
      <w:r w:rsidRPr="00243402">
        <w:rPr>
          <w:rFonts w:asciiTheme="minorEastAsia" w:hAnsiTheme="minorEastAsia" w:cs="Times New Roman" w:hint="eastAsia"/>
        </w:rPr>
        <w:t xml:space="preserve"> 3．</w:t>
      </w:r>
      <w:r w:rsidRPr="00243402">
        <w:rPr>
          <w:rFonts w:asciiTheme="minorEastAsia" w:hAnsiTheme="minorEastAsia" w:cs="Times New Roman"/>
        </w:rPr>
        <w:t>会員の福利厚生に関する業務。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</w:r>
      <w:r w:rsidRPr="00243402">
        <w:rPr>
          <w:rFonts w:asciiTheme="minorEastAsia" w:hAnsiTheme="minorEastAsia" w:cs="Times New Roman" w:hint="eastAsia"/>
        </w:rPr>
        <w:t xml:space="preserve"> 4．</w:t>
      </w:r>
      <w:r w:rsidRPr="00243402">
        <w:rPr>
          <w:rFonts w:asciiTheme="minorEastAsia" w:hAnsiTheme="minorEastAsia" w:cs="Times New Roman"/>
        </w:rPr>
        <w:t>その他</w:t>
      </w:r>
      <w:r w:rsidRPr="00243402">
        <w:rPr>
          <w:rFonts w:asciiTheme="minorEastAsia" w:hAnsiTheme="minorEastAsia" w:cs="Times New Roman" w:hint="eastAsia"/>
        </w:rPr>
        <w:t>、</w:t>
      </w:r>
      <w:r w:rsidRPr="00243402">
        <w:rPr>
          <w:rFonts w:asciiTheme="minorEastAsia" w:hAnsiTheme="minorEastAsia" w:cs="Times New Roman"/>
        </w:rPr>
        <w:t>必要な事業および事項。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  <w:b/>
        </w:rPr>
      </w:pP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第4条（組織）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  <w:t>本会は、次の組織をもって構成する</w:t>
      </w:r>
      <w:r w:rsidRPr="00243402">
        <w:rPr>
          <w:rFonts w:asciiTheme="minorEastAsia" w:hAnsiTheme="minorEastAsia" w:cs="Times New Roman" w:hint="eastAsia"/>
        </w:rPr>
        <w:t>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</w:r>
      <w:r w:rsidRPr="00243402">
        <w:rPr>
          <w:rFonts w:asciiTheme="minorEastAsia" w:hAnsiTheme="minorEastAsia" w:cs="Times New Roman" w:hint="eastAsia"/>
        </w:rPr>
        <w:t xml:space="preserve"> 1．</w:t>
      </w:r>
      <w:r w:rsidRPr="00243402">
        <w:rPr>
          <w:rFonts w:asciiTheme="minorEastAsia" w:hAnsiTheme="minorEastAsia" w:cs="Times New Roman"/>
        </w:rPr>
        <w:t>本会の本部は東京に置く。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</w:r>
      <w:r w:rsidRPr="00243402">
        <w:rPr>
          <w:rFonts w:asciiTheme="minorEastAsia" w:hAnsiTheme="minorEastAsia" w:cs="Times New Roman" w:hint="eastAsia"/>
        </w:rPr>
        <w:t xml:space="preserve"> 2．</w:t>
      </w:r>
      <w:r w:rsidRPr="00243402">
        <w:rPr>
          <w:rFonts w:asciiTheme="minorEastAsia" w:hAnsiTheme="minorEastAsia" w:cs="Times New Roman"/>
        </w:rPr>
        <w:t>地区会を以下に置く</w:t>
      </w:r>
      <w:r w:rsidRPr="00243402">
        <w:rPr>
          <w:rFonts w:asciiTheme="minorEastAsia" w:hAnsiTheme="minorEastAsia" w:cs="Times New Roman" w:hint="eastAsia"/>
        </w:rPr>
        <w:t xml:space="preserve">。    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  <w:t>（</w:t>
      </w:r>
      <w:r w:rsidRPr="00243402">
        <w:rPr>
          <w:rFonts w:asciiTheme="minorEastAsia" w:hAnsiTheme="minorEastAsia" w:cs="Times New Roman" w:hint="eastAsia"/>
        </w:rPr>
        <w:t>1</w:t>
      </w:r>
      <w:r w:rsidRPr="00243402">
        <w:rPr>
          <w:rFonts w:asciiTheme="minorEastAsia" w:hAnsiTheme="minorEastAsia" w:cs="Times New Roman"/>
        </w:rPr>
        <w:t>）北海道同友会</w:t>
      </w:r>
      <w:r w:rsidRPr="00243402">
        <w:rPr>
          <w:rFonts w:asciiTheme="minorEastAsia" w:hAnsiTheme="minorEastAsia" w:cs="Times New Roman"/>
        </w:rPr>
        <w:tab/>
        <w:t>北海道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  <w:t>（</w:t>
      </w:r>
      <w:r w:rsidRPr="00243402">
        <w:rPr>
          <w:rFonts w:asciiTheme="minorEastAsia" w:hAnsiTheme="minorEastAsia" w:cs="Times New Roman" w:hint="eastAsia"/>
        </w:rPr>
        <w:t>2</w:t>
      </w:r>
      <w:r w:rsidRPr="00243402">
        <w:rPr>
          <w:rFonts w:asciiTheme="minorEastAsia" w:hAnsiTheme="minorEastAsia" w:cs="Times New Roman"/>
        </w:rPr>
        <w:t>）東北同友会</w:t>
      </w:r>
      <w:r w:rsidRPr="00243402">
        <w:rPr>
          <w:rFonts w:asciiTheme="minorEastAsia" w:hAnsiTheme="minorEastAsia" w:cs="Times New Roman"/>
        </w:rPr>
        <w:tab/>
      </w:r>
      <w:r w:rsidRPr="00243402">
        <w:rPr>
          <w:rFonts w:asciiTheme="minorEastAsia" w:hAnsiTheme="minorEastAsia" w:cs="Times New Roman" w:hint="eastAsia"/>
        </w:rPr>
        <w:t xml:space="preserve">        </w:t>
      </w:r>
      <w:r w:rsidRPr="00243402">
        <w:rPr>
          <w:rFonts w:asciiTheme="minorEastAsia" w:hAnsiTheme="minorEastAsia" w:cs="Times New Roman"/>
        </w:rPr>
        <w:t>青森県、秋田県、岩手県、宮城県、山形県、福島県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  <w:t>（</w:t>
      </w:r>
      <w:r w:rsidRPr="00243402">
        <w:rPr>
          <w:rFonts w:asciiTheme="minorEastAsia" w:hAnsiTheme="minorEastAsia" w:cs="Times New Roman" w:hint="eastAsia"/>
        </w:rPr>
        <w:t>3</w:t>
      </w:r>
      <w:r w:rsidRPr="00243402">
        <w:rPr>
          <w:rFonts w:asciiTheme="minorEastAsia" w:hAnsiTheme="minorEastAsia" w:cs="Times New Roman"/>
        </w:rPr>
        <w:t>）関東甲信越同友会</w:t>
      </w:r>
      <w:r w:rsidRPr="00243402">
        <w:rPr>
          <w:rFonts w:asciiTheme="minorEastAsia" w:hAnsiTheme="minorEastAsia" w:cs="Times New Roman"/>
        </w:rPr>
        <w:tab/>
        <w:t>東京都、神奈川県、埼玉県、茨城県、栃木県、</w:t>
      </w:r>
    </w:p>
    <w:p w:rsidR="00243402" w:rsidRPr="00243402" w:rsidRDefault="00243402" w:rsidP="00243402">
      <w:pPr>
        <w:spacing w:line="240" w:lineRule="exact"/>
        <w:ind w:firstLineChars="1600" w:firstLine="336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>群馬県</w:t>
      </w:r>
      <w:r w:rsidRPr="00243402">
        <w:rPr>
          <w:rFonts w:asciiTheme="minorEastAsia" w:hAnsiTheme="minorEastAsia" w:cs="Times New Roman" w:hint="eastAsia"/>
        </w:rPr>
        <w:t>、</w:t>
      </w:r>
      <w:r w:rsidRPr="00243402">
        <w:rPr>
          <w:rFonts w:asciiTheme="minorEastAsia" w:hAnsiTheme="minorEastAsia" w:cs="Times New Roman"/>
        </w:rPr>
        <w:t>千葉県、山梨県、長野県、新潟県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  <w:t>（</w:t>
      </w:r>
      <w:r w:rsidRPr="00243402">
        <w:rPr>
          <w:rFonts w:asciiTheme="minorEastAsia" w:hAnsiTheme="minorEastAsia" w:cs="Times New Roman" w:hint="eastAsia"/>
        </w:rPr>
        <w:t>4</w:t>
      </w:r>
      <w:r w:rsidRPr="00243402">
        <w:rPr>
          <w:rFonts w:asciiTheme="minorEastAsia" w:hAnsiTheme="minorEastAsia" w:cs="Times New Roman"/>
        </w:rPr>
        <w:t>）東海同友会</w:t>
      </w:r>
      <w:r w:rsidRPr="00243402">
        <w:rPr>
          <w:rFonts w:asciiTheme="minorEastAsia" w:hAnsiTheme="minorEastAsia" w:cs="Times New Roman"/>
        </w:rPr>
        <w:tab/>
      </w:r>
      <w:r w:rsidRPr="00243402">
        <w:rPr>
          <w:rFonts w:asciiTheme="minorEastAsia" w:hAnsiTheme="minorEastAsia" w:cs="Times New Roman" w:hint="eastAsia"/>
        </w:rPr>
        <w:t xml:space="preserve">        </w:t>
      </w:r>
      <w:r w:rsidRPr="00243402">
        <w:rPr>
          <w:rFonts w:asciiTheme="minorEastAsia" w:hAnsiTheme="minorEastAsia" w:cs="Times New Roman"/>
        </w:rPr>
        <w:t>静岡県、愛知県、三重県、岐阜県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  <w:t>（</w:t>
      </w:r>
      <w:r w:rsidRPr="00243402">
        <w:rPr>
          <w:rFonts w:asciiTheme="minorEastAsia" w:hAnsiTheme="minorEastAsia" w:cs="Times New Roman" w:hint="eastAsia"/>
        </w:rPr>
        <w:t>5</w:t>
      </w:r>
      <w:r w:rsidRPr="00243402">
        <w:rPr>
          <w:rFonts w:asciiTheme="minorEastAsia" w:hAnsiTheme="minorEastAsia" w:cs="Times New Roman"/>
        </w:rPr>
        <w:t>）北陸同友会</w:t>
      </w:r>
      <w:r w:rsidRPr="00243402">
        <w:rPr>
          <w:rFonts w:asciiTheme="minorEastAsia" w:hAnsiTheme="minorEastAsia" w:cs="Times New Roman"/>
        </w:rPr>
        <w:tab/>
      </w:r>
      <w:r w:rsidRPr="00243402">
        <w:rPr>
          <w:rFonts w:asciiTheme="minorEastAsia" w:hAnsiTheme="minorEastAsia" w:cs="Times New Roman" w:hint="eastAsia"/>
        </w:rPr>
        <w:t xml:space="preserve">        </w:t>
      </w:r>
      <w:r w:rsidRPr="00243402">
        <w:rPr>
          <w:rFonts w:asciiTheme="minorEastAsia" w:hAnsiTheme="minorEastAsia" w:cs="Times New Roman"/>
        </w:rPr>
        <w:t>富山県、石川県、福井県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  <w:t>（</w:t>
      </w:r>
      <w:r w:rsidRPr="00243402">
        <w:rPr>
          <w:rFonts w:asciiTheme="minorEastAsia" w:hAnsiTheme="minorEastAsia" w:cs="Times New Roman" w:hint="eastAsia"/>
        </w:rPr>
        <w:t>6</w:t>
      </w:r>
      <w:r w:rsidRPr="00243402">
        <w:rPr>
          <w:rFonts w:asciiTheme="minorEastAsia" w:hAnsiTheme="minorEastAsia" w:cs="Times New Roman"/>
        </w:rPr>
        <w:t>）関西同友会</w:t>
      </w:r>
      <w:r w:rsidRPr="00243402">
        <w:rPr>
          <w:rFonts w:asciiTheme="minorEastAsia" w:hAnsiTheme="minorEastAsia" w:cs="Times New Roman"/>
        </w:rPr>
        <w:tab/>
      </w:r>
      <w:r w:rsidRPr="00243402">
        <w:rPr>
          <w:rFonts w:asciiTheme="minorEastAsia" w:hAnsiTheme="minorEastAsia" w:cs="Times New Roman" w:hint="eastAsia"/>
        </w:rPr>
        <w:t xml:space="preserve">        </w:t>
      </w:r>
      <w:r w:rsidRPr="00243402">
        <w:rPr>
          <w:rFonts w:asciiTheme="minorEastAsia" w:hAnsiTheme="minorEastAsia" w:cs="Times New Roman"/>
        </w:rPr>
        <w:t>滋賀県、奈良県、京都府、大阪府、和歌山県、</w:t>
      </w:r>
    </w:p>
    <w:p w:rsidR="00243402" w:rsidRPr="00243402" w:rsidRDefault="00243402" w:rsidP="00243402">
      <w:pPr>
        <w:spacing w:line="240" w:lineRule="exact"/>
        <w:ind w:firstLineChars="1600" w:firstLine="336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>兵庫県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  <w:t>（</w:t>
      </w:r>
      <w:r w:rsidRPr="00243402">
        <w:rPr>
          <w:rFonts w:asciiTheme="minorEastAsia" w:hAnsiTheme="minorEastAsia" w:cs="Times New Roman" w:hint="eastAsia"/>
        </w:rPr>
        <w:t>7</w:t>
      </w:r>
      <w:r w:rsidRPr="00243402">
        <w:rPr>
          <w:rFonts w:asciiTheme="minorEastAsia" w:hAnsiTheme="minorEastAsia" w:cs="Times New Roman"/>
        </w:rPr>
        <w:t>）中国同友会</w:t>
      </w:r>
      <w:r w:rsidRPr="00243402">
        <w:rPr>
          <w:rFonts w:asciiTheme="minorEastAsia" w:hAnsiTheme="minorEastAsia" w:cs="Times New Roman"/>
        </w:rPr>
        <w:tab/>
      </w:r>
      <w:r w:rsidRPr="00243402">
        <w:rPr>
          <w:rFonts w:asciiTheme="minorEastAsia" w:hAnsiTheme="minorEastAsia" w:cs="Times New Roman" w:hint="eastAsia"/>
        </w:rPr>
        <w:t xml:space="preserve">        </w:t>
      </w:r>
      <w:r w:rsidRPr="00243402">
        <w:rPr>
          <w:rFonts w:asciiTheme="minorEastAsia" w:hAnsiTheme="minorEastAsia" w:cs="Times New Roman"/>
        </w:rPr>
        <w:t>岡山県、広島県、鳥取県、島根県、山口県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  <w:t>（</w:t>
      </w:r>
      <w:r w:rsidRPr="00243402">
        <w:rPr>
          <w:rFonts w:asciiTheme="minorEastAsia" w:hAnsiTheme="minorEastAsia" w:cs="Times New Roman" w:hint="eastAsia"/>
        </w:rPr>
        <w:t>8</w:t>
      </w:r>
      <w:r w:rsidRPr="00243402">
        <w:rPr>
          <w:rFonts w:asciiTheme="minorEastAsia" w:hAnsiTheme="minorEastAsia" w:cs="Times New Roman"/>
        </w:rPr>
        <w:t>）四国同友会</w:t>
      </w:r>
      <w:r w:rsidRPr="00243402">
        <w:rPr>
          <w:rFonts w:asciiTheme="minorEastAsia" w:hAnsiTheme="minorEastAsia" w:cs="Times New Roman"/>
        </w:rPr>
        <w:tab/>
      </w:r>
      <w:r w:rsidRPr="00243402">
        <w:rPr>
          <w:rFonts w:asciiTheme="minorEastAsia" w:hAnsiTheme="minorEastAsia" w:cs="Times New Roman" w:hint="eastAsia"/>
        </w:rPr>
        <w:t xml:space="preserve">        </w:t>
      </w:r>
      <w:r w:rsidRPr="00243402">
        <w:rPr>
          <w:rFonts w:asciiTheme="minorEastAsia" w:hAnsiTheme="minorEastAsia" w:cs="Times New Roman"/>
        </w:rPr>
        <w:t>香川県、徳島県、高知県、愛媛県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  <w:t>（</w:t>
      </w:r>
      <w:r w:rsidRPr="00243402">
        <w:rPr>
          <w:rFonts w:asciiTheme="minorEastAsia" w:hAnsiTheme="minorEastAsia" w:cs="Times New Roman" w:hint="eastAsia"/>
        </w:rPr>
        <w:t>9</w:t>
      </w:r>
      <w:r w:rsidRPr="00243402">
        <w:rPr>
          <w:rFonts w:asciiTheme="minorEastAsia" w:hAnsiTheme="minorEastAsia" w:cs="Times New Roman"/>
        </w:rPr>
        <w:t>）九州同友会</w:t>
      </w:r>
      <w:r w:rsidRPr="00243402">
        <w:rPr>
          <w:rFonts w:asciiTheme="minorEastAsia" w:hAnsiTheme="minorEastAsia" w:cs="Times New Roman"/>
        </w:rPr>
        <w:tab/>
      </w:r>
      <w:r w:rsidRPr="00243402">
        <w:rPr>
          <w:rFonts w:asciiTheme="minorEastAsia" w:hAnsiTheme="minorEastAsia" w:cs="Times New Roman" w:hint="eastAsia"/>
        </w:rPr>
        <w:t xml:space="preserve">        </w:t>
      </w:r>
      <w:r w:rsidRPr="00243402">
        <w:rPr>
          <w:rFonts w:asciiTheme="minorEastAsia" w:hAnsiTheme="minorEastAsia" w:cs="Times New Roman"/>
        </w:rPr>
        <w:t>福岡県、佐賀県、長崎県、熊本県、大分県、宮崎県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</w:r>
      <w:r w:rsidRPr="00243402">
        <w:rPr>
          <w:rFonts w:asciiTheme="minorEastAsia" w:hAnsiTheme="minorEastAsia" w:cs="Times New Roman"/>
        </w:rPr>
        <w:tab/>
      </w:r>
      <w:r w:rsidRPr="00243402">
        <w:rPr>
          <w:rFonts w:asciiTheme="minorEastAsia" w:hAnsiTheme="minorEastAsia" w:cs="Times New Roman"/>
        </w:rPr>
        <w:tab/>
      </w:r>
      <w:r w:rsidRPr="00243402">
        <w:rPr>
          <w:rFonts w:asciiTheme="minorEastAsia" w:hAnsiTheme="minorEastAsia" w:cs="Times New Roman"/>
        </w:rPr>
        <w:tab/>
        <w:t>鹿児島県、沖縄県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</w:r>
      <w:r w:rsidRPr="00243402">
        <w:rPr>
          <w:rFonts w:asciiTheme="minorEastAsia" w:hAnsiTheme="minorEastAsia" w:cs="Times New Roman" w:hint="eastAsia"/>
        </w:rPr>
        <w:t xml:space="preserve"> 3．</w:t>
      </w:r>
      <w:r w:rsidRPr="00243402">
        <w:rPr>
          <w:rFonts w:asciiTheme="minorEastAsia" w:hAnsiTheme="minorEastAsia" w:cs="Times New Roman"/>
        </w:rPr>
        <w:t>上記地区会の中に本会の承認を得て支部を設けることができる。</w:t>
      </w:r>
    </w:p>
    <w:p w:rsidR="00243402" w:rsidRPr="00243402" w:rsidRDefault="00243402" w:rsidP="00243402">
      <w:pPr>
        <w:spacing w:line="240" w:lineRule="exact"/>
        <w:jc w:val="left"/>
        <w:rPr>
          <w:rFonts w:ascii="游明朝" w:eastAsia="游明朝" w:hAnsi="游明朝" w:cs="Times New Roman"/>
        </w:rPr>
      </w:pPr>
      <w:r w:rsidRPr="00243402">
        <w:rPr>
          <w:rFonts w:ascii="游明朝" w:eastAsia="游明朝" w:hAnsi="游明朝" w:cs="Times New Roman" w:hint="eastAsia"/>
        </w:rPr>
        <w:t xml:space="preserve">  </w:t>
      </w:r>
    </w:p>
    <w:p w:rsidR="00243402" w:rsidRPr="00243402" w:rsidRDefault="00243402" w:rsidP="00243402">
      <w:pPr>
        <w:spacing w:line="240" w:lineRule="exact"/>
        <w:jc w:val="left"/>
        <w:rPr>
          <w:rFonts w:ascii="游明朝" w:eastAsia="游明朝" w:hAnsi="游明朝" w:cs="Times New Roman"/>
        </w:rPr>
      </w:pP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center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第2章</w:t>
      </w:r>
      <w:r w:rsidRPr="00243402">
        <w:rPr>
          <w:rFonts w:asciiTheme="minorEastAsia" w:hAnsiTheme="minorEastAsia" w:cs="Times New Roman"/>
        </w:rPr>
        <w:t xml:space="preserve">   会</w:t>
      </w:r>
      <w:r w:rsidRPr="00243402">
        <w:rPr>
          <w:rFonts w:asciiTheme="minorEastAsia" w:hAnsiTheme="minorEastAsia" w:cs="Times New Roman" w:hint="eastAsia"/>
        </w:rPr>
        <w:t xml:space="preserve">  </w:t>
      </w:r>
      <w:r w:rsidRPr="00243402">
        <w:rPr>
          <w:rFonts w:asciiTheme="minorEastAsia" w:hAnsiTheme="minorEastAsia" w:cs="Times New Roman"/>
        </w:rPr>
        <w:t>員</w:t>
      </w:r>
    </w:p>
    <w:p w:rsidR="00243402" w:rsidRPr="00243402" w:rsidRDefault="00243402" w:rsidP="00243402">
      <w:pPr>
        <w:spacing w:line="240" w:lineRule="exact"/>
        <w:jc w:val="center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第5条（会員）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  <w:t>本会は入会を希望した次の会員をもって組織する。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</w:r>
      <w:r w:rsidRPr="00243402">
        <w:rPr>
          <w:rFonts w:asciiTheme="minorEastAsia" w:hAnsiTheme="minorEastAsia" w:cs="Times New Roman" w:hint="eastAsia"/>
        </w:rPr>
        <w:t xml:space="preserve"> 1．</w:t>
      </w:r>
      <w:r w:rsidRPr="00243402">
        <w:rPr>
          <w:rFonts w:asciiTheme="minorEastAsia" w:hAnsiTheme="minorEastAsia" w:cs="Times New Roman"/>
        </w:rPr>
        <w:t>会社を定年もしくは勤続20年以上で退職した職員。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</w:r>
      <w:r w:rsidRPr="00243402">
        <w:rPr>
          <w:rFonts w:asciiTheme="minorEastAsia" w:hAnsiTheme="minorEastAsia" w:cs="Times New Roman" w:hint="eastAsia"/>
        </w:rPr>
        <w:t xml:space="preserve"> 2．</w:t>
      </w:r>
      <w:r w:rsidRPr="00243402">
        <w:rPr>
          <w:rFonts w:asciiTheme="minorEastAsia" w:hAnsiTheme="minorEastAsia" w:cs="Times New Roman"/>
        </w:rPr>
        <w:t>会社を退任した役員・理事。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</w:r>
      <w:r w:rsidRPr="00243402">
        <w:rPr>
          <w:rFonts w:asciiTheme="minorEastAsia" w:hAnsiTheme="minorEastAsia" w:cs="Times New Roman" w:hint="eastAsia"/>
        </w:rPr>
        <w:t xml:space="preserve"> 3．</w:t>
      </w:r>
      <w:r w:rsidRPr="00243402">
        <w:rPr>
          <w:rFonts w:asciiTheme="minorEastAsia" w:hAnsiTheme="minorEastAsia" w:cs="Times New Roman"/>
        </w:rPr>
        <w:t>各地区会長の推薦により本部幹事会で承認を得た者。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第6条（入会手続き）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  <w:t>本会に入会を希望する者は、入会申込書を提出しなければならない。</w:t>
      </w:r>
      <w:r w:rsidRPr="00243402">
        <w:rPr>
          <w:rFonts w:asciiTheme="minorEastAsia" w:hAnsiTheme="minorEastAsia" w:cs="Times New Roman" w:hint="eastAsia"/>
        </w:rPr>
        <w:t xml:space="preserve"> 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 xml:space="preserve">        但し、入会手続きは、本部または各地区会で行う。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第7条（会費）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  <w:t>会員は、年会費を期日までに納入しなければならない。</w:t>
      </w:r>
    </w:p>
    <w:p w:rsidR="00243402" w:rsidRPr="00243402" w:rsidRDefault="00243402" w:rsidP="00243402">
      <w:pPr>
        <w:spacing w:line="240" w:lineRule="exact"/>
        <w:ind w:firstLineChars="400" w:firstLine="84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>但し、会費の納入事務は各地区会で行う</w:t>
      </w:r>
      <w:r w:rsidRPr="00243402">
        <w:rPr>
          <w:rFonts w:asciiTheme="minorEastAsia" w:hAnsiTheme="minorEastAsia" w:cs="Times New Roman" w:hint="eastAsia"/>
        </w:rPr>
        <w:t>。</w:t>
      </w:r>
    </w:p>
    <w:p w:rsidR="00243402" w:rsidRPr="00243402" w:rsidRDefault="00243402" w:rsidP="00243402">
      <w:pPr>
        <w:spacing w:line="240" w:lineRule="exact"/>
        <w:ind w:firstLineChars="400" w:firstLine="840"/>
        <w:jc w:val="left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 xml:space="preserve">         1. 年会費は、年額2,000円とする。但し、毎年11月以降加入の新入会員は、</w:t>
      </w:r>
    </w:p>
    <w:p w:rsidR="00243402" w:rsidRPr="00243402" w:rsidRDefault="00243402" w:rsidP="00243402">
      <w:pPr>
        <w:spacing w:line="240" w:lineRule="exact"/>
        <w:ind w:firstLineChars="600" w:firstLine="126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当該年度の年会費を免除することが出来る。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 xml:space="preserve">         2. 地区会内規により、臨時会費を徴収することが出来る。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 xml:space="preserve">           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第8条（会員情報の漏洩防止）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 xml:space="preserve">        会員は、他の会員個人に関する情報を、本人の了解を得ずに本会の目的以外に</w:t>
      </w:r>
    </w:p>
    <w:p w:rsidR="00243402" w:rsidRPr="00243402" w:rsidRDefault="00243402" w:rsidP="00243402">
      <w:pPr>
        <w:spacing w:line="240" w:lineRule="exact"/>
        <w:ind w:firstLineChars="100" w:firstLine="21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 xml:space="preserve">      使用または他人へ提供してはならない。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 xml:space="preserve">        また、他へ漏洩しないよう措置を執らなければならない。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第9条（会員資格の喪失）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  <w:t>会員は、次に掲げる場合はその資格を喪失する。但し、退会の手続きは</w:t>
      </w:r>
    </w:p>
    <w:p w:rsidR="00243402" w:rsidRPr="00243402" w:rsidRDefault="00243402" w:rsidP="00243402">
      <w:pPr>
        <w:spacing w:line="240" w:lineRule="exact"/>
        <w:ind w:firstLineChars="400" w:firstLine="84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 xml:space="preserve">本部または各地区会で行う。   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ind w:firstLineChars="450" w:firstLine="945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1．自己都合による退会。</w:t>
      </w:r>
    </w:p>
    <w:p w:rsidR="00243402" w:rsidRPr="00243402" w:rsidRDefault="00243402" w:rsidP="00243402">
      <w:pPr>
        <w:spacing w:line="240" w:lineRule="exact"/>
        <w:ind w:firstLineChars="450" w:firstLine="945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2．</w:t>
      </w:r>
      <w:r w:rsidRPr="00243402">
        <w:rPr>
          <w:rFonts w:asciiTheme="minorEastAsia" w:hAnsiTheme="minorEastAsia" w:cs="Times New Roman"/>
        </w:rPr>
        <w:t>会員本人の死亡。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</w:r>
      <w:r w:rsidRPr="00243402">
        <w:rPr>
          <w:rFonts w:asciiTheme="minorEastAsia" w:hAnsiTheme="minorEastAsia" w:cs="Times New Roman" w:hint="eastAsia"/>
        </w:rPr>
        <w:t xml:space="preserve"> 3. </w:t>
      </w:r>
      <w:r w:rsidRPr="00243402">
        <w:rPr>
          <w:rFonts w:asciiTheme="minorEastAsia" w:hAnsiTheme="minorEastAsia" w:cs="Times New Roman"/>
        </w:rPr>
        <w:t>会費を</w:t>
      </w:r>
      <w:r w:rsidRPr="00243402">
        <w:rPr>
          <w:rFonts w:asciiTheme="minorEastAsia" w:hAnsiTheme="minorEastAsia" w:cs="Times New Roman" w:hint="eastAsia"/>
        </w:rPr>
        <w:t>2</w:t>
      </w:r>
      <w:r w:rsidRPr="00243402">
        <w:rPr>
          <w:rFonts w:asciiTheme="minorEastAsia" w:hAnsiTheme="minorEastAsia" w:cs="Times New Roman"/>
        </w:rPr>
        <w:t>年間以上滞納した場合。</w:t>
      </w:r>
      <w:r w:rsidRPr="00243402">
        <w:rPr>
          <w:rFonts w:asciiTheme="minorEastAsia" w:hAnsiTheme="minorEastAsia" w:cs="Times New Roman" w:hint="eastAsia"/>
        </w:rPr>
        <w:t>（滞納2年目終了時をもって資格を喪失</w:t>
      </w:r>
    </w:p>
    <w:p w:rsidR="00243402" w:rsidRPr="00243402" w:rsidRDefault="00243402" w:rsidP="00243402">
      <w:pPr>
        <w:spacing w:line="240" w:lineRule="exact"/>
        <w:ind w:firstLineChars="700" w:firstLine="147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する）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</w:r>
      <w:r w:rsidRPr="00243402">
        <w:rPr>
          <w:rFonts w:asciiTheme="minorEastAsia" w:hAnsiTheme="minorEastAsia" w:cs="Times New Roman" w:hint="eastAsia"/>
        </w:rPr>
        <w:t xml:space="preserve"> 4. </w:t>
      </w:r>
      <w:r w:rsidRPr="00243402">
        <w:rPr>
          <w:rFonts w:asciiTheme="minorEastAsia" w:hAnsiTheme="minorEastAsia" w:cs="Times New Roman"/>
        </w:rPr>
        <w:t>その他、会員が本会の名誉を著しく損なう行為を行った場合は、幹事会</w:t>
      </w:r>
    </w:p>
    <w:p w:rsidR="00243402" w:rsidRPr="00243402" w:rsidRDefault="00243402" w:rsidP="00243402">
      <w:pPr>
        <w:spacing w:line="240" w:lineRule="exact"/>
        <w:ind w:firstLineChars="700" w:firstLine="147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の決議をもって除名することができる。但し、会員総会の追認を要する。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第10条（再入会）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  <w:t>退会した会員が、本会に再入会を希望し地区会長が認めたときは再入会できる</w:t>
      </w:r>
    </w:p>
    <w:p w:rsidR="00243402" w:rsidRPr="00243402" w:rsidRDefault="00243402" w:rsidP="00243402">
      <w:pPr>
        <w:spacing w:line="240" w:lineRule="exact"/>
        <w:ind w:firstLineChars="400" w:firstLine="84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ものとする。</w:t>
      </w:r>
    </w:p>
    <w:p w:rsidR="00243402" w:rsidRPr="00243402" w:rsidRDefault="00243402" w:rsidP="00243402">
      <w:pPr>
        <w:spacing w:line="240" w:lineRule="exact"/>
        <w:ind w:firstLineChars="400" w:firstLine="840"/>
        <w:jc w:val="left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center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center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第3章</w:t>
      </w:r>
      <w:r w:rsidRPr="00243402">
        <w:rPr>
          <w:rFonts w:asciiTheme="minorEastAsia" w:hAnsiTheme="minorEastAsia" w:cs="Times New Roman"/>
        </w:rPr>
        <w:t xml:space="preserve">   役</w:t>
      </w:r>
      <w:r w:rsidRPr="00243402">
        <w:rPr>
          <w:rFonts w:asciiTheme="minorEastAsia" w:hAnsiTheme="minorEastAsia" w:cs="Times New Roman" w:hint="eastAsia"/>
        </w:rPr>
        <w:t xml:space="preserve">  </w:t>
      </w:r>
      <w:r w:rsidRPr="00243402">
        <w:rPr>
          <w:rFonts w:asciiTheme="minorEastAsia" w:hAnsiTheme="minorEastAsia" w:cs="Times New Roman"/>
        </w:rPr>
        <w:t>員</w:t>
      </w:r>
    </w:p>
    <w:p w:rsidR="00243402" w:rsidRPr="00243402" w:rsidRDefault="00243402" w:rsidP="00243402">
      <w:pPr>
        <w:spacing w:line="240" w:lineRule="exact"/>
        <w:jc w:val="center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第11</w:t>
      </w:r>
      <w:r w:rsidRPr="00243402">
        <w:rPr>
          <w:rFonts w:asciiTheme="minorEastAsia" w:hAnsiTheme="minorEastAsia" w:cs="Times New Roman"/>
        </w:rPr>
        <w:t>条</w:t>
      </w:r>
      <w:r w:rsidRPr="00243402">
        <w:rPr>
          <w:rFonts w:asciiTheme="minorEastAsia" w:hAnsiTheme="minorEastAsia" w:cs="Times New Roman"/>
        </w:rPr>
        <w:tab/>
        <w:t>（役員）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  <w:t>本会には次の役員を置く。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</w:r>
      <w:r w:rsidRPr="00243402">
        <w:rPr>
          <w:rFonts w:asciiTheme="minorEastAsia" w:hAnsiTheme="minorEastAsia" w:cs="Times New Roman" w:hint="eastAsia"/>
        </w:rPr>
        <w:t xml:space="preserve">1. </w:t>
      </w:r>
      <w:r w:rsidRPr="00243402">
        <w:rPr>
          <w:rFonts w:asciiTheme="minorEastAsia" w:hAnsiTheme="minorEastAsia" w:cs="Times New Roman"/>
        </w:rPr>
        <w:t>会長</w:t>
      </w:r>
      <w:r w:rsidRPr="00243402">
        <w:rPr>
          <w:rFonts w:asciiTheme="minorEastAsia" w:hAnsiTheme="minorEastAsia" w:cs="Times New Roman" w:hint="eastAsia"/>
        </w:rPr>
        <w:t xml:space="preserve"> </w:t>
      </w:r>
      <w:r w:rsidRPr="00243402">
        <w:rPr>
          <w:rFonts w:asciiTheme="minorEastAsia" w:hAnsiTheme="minorEastAsia" w:cs="Times New Roman"/>
        </w:rPr>
        <w:tab/>
        <w:t>1名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</w:r>
      <w:r w:rsidRPr="00243402">
        <w:rPr>
          <w:rFonts w:asciiTheme="minorEastAsia" w:hAnsiTheme="minorEastAsia" w:cs="Times New Roman" w:hint="eastAsia"/>
        </w:rPr>
        <w:t xml:space="preserve">2. </w:t>
      </w:r>
      <w:r w:rsidRPr="00243402">
        <w:rPr>
          <w:rFonts w:asciiTheme="minorEastAsia" w:hAnsiTheme="minorEastAsia" w:cs="Times New Roman"/>
        </w:rPr>
        <w:t>副会長</w:t>
      </w:r>
      <w:r w:rsidRPr="00243402">
        <w:rPr>
          <w:rFonts w:asciiTheme="minorEastAsia" w:hAnsiTheme="minorEastAsia" w:cs="Times New Roman"/>
        </w:rPr>
        <w:tab/>
        <w:t>2名以内</w:t>
      </w:r>
      <w:r w:rsidRPr="00243402">
        <w:rPr>
          <w:rFonts w:asciiTheme="minorEastAsia" w:hAnsiTheme="minorEastAsia" w:cs="Times New Roman"/>
        </w:rPr>
        <w:tab/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</w:r>
      <w:r w:rsidRPr="00243402">
        <w:rPr>
          <w:rFonts w:asciiTheme="minorEastAsia" w:hAnsiTheme="minorEastAsia" w:cs="Times New Roman" w:hint="eastAsia"/>
        </w:rPr>
        <w:t xml:space="preserve">3. </w:t>
      </w:r>
      <w:r w:rsidRPr="00243402">
        <w:rPr>
          <w:rFonts w:asciiTheme="minorEastAsia" w:hAnsiTheme="minorEastAsia" w:cs="Times New Roman"/>
        </w:rPr>
        <w:t>幹事長</w:t>
      </w:r>
      <w:r w:rsidRPr="00243402">
        <w:rPr>
          <w:rFonts w:asciiTheme="minorEastAsia" w:hAnsiTheme="minorEastAsia" w:cs="Times New Roman"/>
        </w:rPr>
        <w:tab/>
        <w:t>1名</w:t>
      </w:r>
    </w:p>
    <w:p w:rsidR="00243402" w:rsidRPr="00243402" w:rsidRDefault="00243402" w:rsidP="00243402">
      <w:pPr>
        <w:spacing w:line="240" w:lineRule="exact"/>
        <w:ind w:firstLineChars="400" w:firstLine="84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 xml:space="preserve">4. </w:t>
      </w:r>
      <w:r w:rsidRPr="00243402">
        <w:rPr>
          <w:rFonts w:asciiTheme="minorEastAsia" w:hAnsiTheme="minorEastAsia" w:cs="Times New Roman"/>
        </w:rPr>
        <w:t>幹事</w:t>
      </w:r>
      <w:r w:rsidRPr="00243402">
        <w:rPr>
          <w:rFonts w:asciiTheme="minorEastAsia" w:hAnsiTheme="minorEastAsia" w:cs="Times New Roman"/>
        </w:rPr>
        <w:tab/>
      </w:r>
      <w:r w:rsidRPr="00243402">
        <w:rPr>
          <w:rFonts w:asciiTheme="minorEastAsia" w:hAnsiTheme="minorEastAsia" w:cs="Times New Roman" w:hint="eastAsia"/>
        </w:rPr>
        <w:t xml:space="preserve">        </w:t>
      </w:r>
      <w:r w:rsidRPr="00243402">
        <w:rPr>
          <w:rFonts w:asciiTheme="minorEastAsia" w:hAnsiTheme="minorEastAsia" w:cs="Times New Roman"/>
        </w:rPr>
        <w:t>若干名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</w:r>
      <w:r w:rsidRPr="00243402">
        <w:rPr>
          <w:rFonts w:asciiTheme="minorEastAsia" w:hAnsiTheme="minorEastAsia" w:cs="Times New Roman" w:hint="eastAsia"/>
        </w:rPr>
        <w:t xml:space="preserve">5. </w:t>
      </w:r>
      <w:r w:rsidRPr="00243402">
        <w:rPr>
          <w:rFonts w:asciiTheme="minorEastAsia" w:hAnsiTheme="minorEastAsia" w:cs="Times New Roman"/>
        </w:rPr>
        <w:t>監事</w:t>
      </w:r>
      <w:r w:rsidRPr="00243402">
        <w:rPr>
          <w:rFonts w:asciiTheme="minorEastAsia" w:hAnsiTheme="minorEastAsia" w:cs="Times New Roman"/>
        </w:rPr>
        <w:tab/>
      </w:r>
      <w:r w:rsidRPr="00243402">
        <w:rPr>
          <w:rFonts w:asciiTheme="minorEastAsia" w:hAnsiTheme="minorEastAsia" w:cs="Times New Roman" w:hint="eastAsia"/>
        </w:rPr>
        <w:t xml:space="preserve">        </w:t>
      </w:r>
      <w:r w:rsidRPr="00243402">
        <w:rPr>
          <w:rFonts w:asciiTheme="minorEastAsia" w:hAnsiTheme="minorEastAsia" w:cs="Times New Roman"/>
        </w:rPr>
        <w:t>1名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第12</w:t>
      </w:r>
      <w:r w:rsidRPr="00243402">
        <w:rPr>
          <w:rFonts w:asciiTheme="minorEastAsia" w:hAnsiTheme="minorEastAsia" w:cs="Times New Roman"/>
        </w:rPr>
        <w:t>条（役員の選任）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  <w:t>役員の選任は次による。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</w:r>
      <w:r w:rsidRPr="00243402">
        <w:rPr>
          <w:rFonts w:asciiTheme="minorEastAsia" w:hAnsiTheme="minorEastAsia" w:cs="Times New Roman" w:hint="eastAsia"/>
        </w:rPr>
        <w:t xml:space="preserve"> 1．</w:t>
      </w:r>
      <w:r w:rsidRPr="00243402">
        <w:rPr>
          <w:rFonts w:asciiTheme="minorEastAsia" w:hAnsiTheme="minorEastAsia" w:cs="Times New Roman"/>
        </w:rPr>
        <w:t>会長は、会員総会において地区会長の中から選任する。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</w:r>
      <w:r w:rsidRPr="00243402">
        <w:rPr>
          <w:rFonts w:asciiTheme="minorEastAsia" w:hAnsiTheme="minorEastAsia" w:cs="Times New Roman" w:hint="eastAsia"/>
        </w:rPr>
        <w:t xml:space="preserve"> 2．</w:t>
      </w:r>
      <w:r w:rsidRPr="00243402">
        <w:rPr>
          <w:rFonts w:asciiTheme="minorEastAsia" w:hAnsiTheme="minorEastAsia" w:cs="Times New Roman"/>
        </w:rPr>
        <w:t>副会長は、会員総会において地区会長</w:t>
      </w:r>
      <w:r w:rsidRPr="00243402">
        <w:rPr>
          <w:rFonts w:asciiTheme="minorEastAsia" w:hAnsiTheme="minorEastAsia" w:cs="Times New Roman" w:hint="eastAsia"/>
        </w:rPr>
        <w:t>および幹事</w:t>
      </w:r>
      <w:r w:rsidRPr="00243402">
        <w:rPr>
          <w:rFonts w:asciiTheme="minorEastAsia" w:hAnsiTheme="minorEastAsia" w:cs="Times New Roman"/>
        </w:rPr>
        <w:t>の中から会長が指名する。</w:t>
      </w:r>
    </w:p>
    <w:p w:rsidR="00243402" w:rsidRPr="00243402" w:rsidRDefault="00243402" w:rsidP="00243402">
      <w:pPr>
        <w:spacing w:line="240" w:lineRule="exact"/>
        <w:jc w:val="left"/>
        <w:rPr>
          <w:rFonts w:ascii="游明朝" w:eastAsia="游明朝" w:hAnsi="游明朝" w:cs="Times New Roman"/>
        </w:rPr>
      </w:pPr>
      <w:r w:rsidRPr="00243402">
        <w:rPr>
          <w:rFonts w:asciiTheme="minorEastAsia" w:hAnsiTheme="minorEastAsia" w:cs="Times New Roman"/>
        </w:rPr>
        <w:tab/>
      </w:r>
      <w:r w:rsidRPr="00243402">
        <w:rPr>
          <w:rFonts w:asciiTheme="minorEastAsia" w:hAnsiTheme="minorEastAsia" w:cs="Times New Roman" w:hint="eastAsia"/>
        </w:rPr>
        <w:t xml:space="preserve"> </w:t>
      </w:r>
      <w:r w:rsidRPr="00243402">
        <w:rPr>
          <w:rFonts w:ascii="游明朝" w:eastAsia="游明朝" w:hAnsi="游明朝" w:cs="Times New Roman" w:hint="eastAsia"/>
        </w:rPr>
        <w:t>3．</w:t>
      </w:r>
      <w:r w:rsidRPr="00243402">
        <w:rPr>
          <w:rFonts w:ascii="游明朝" w:eastAsia="游明朝" w:hAnsi="游明朝" w:cs="Times New Roman"/>
        </w:rPr>
        <w:t>幹事長、幹事</w:t>
      </w:r>
      <w:r w:rsidRPr="00243402">
        <w:rPr>
          <w:rFonts w:ascii="游明朝" w:eastAsia="游明朝" w:hAnsi="游明朝" w:cs="Times New Roman" w:hint="eastAsia"/>
        </w:rPr>
        <w:t>は、</w:t>
      </w:r>
      <w:r w:rsidRPr="00243402">
        <w:rPr>
          <w:rFonts w:ascii="游明朝" w:eastAsia="游明朝" w:hAnsi="游明朝" w:cs="Times New Roman"/>
        </w:rPr>
        <w:t>会長が会員の中から任命する。</w:t>
      </w:r>
    </w:p>
    <w:p w:rsidR="00243402" w:rsidRPr="00243402" w:rsidRDefault="00243402" w:rsidP="00243402">
      <w:pPr>
        <w:spacing w:line="240" w:lineRule="exact"/>
        <w:jc w:val="left"/>
        <w:rPr>
          <w:rFonts w:ascii="游明朝" w:eastAsia="游明朝" w:hAnsi="游明朝" w:cs="Times New Roman"/>
        </w:rPr>
      </w:pPr>
      <w:r w:rsidRPr="00243402">
        <w:rPr>
          <w:rFonts w:ascii="游明朝" w:eastAsia="游明朝" w:hAnsi="游明朝" w:cs="Times New Roman" w:hint="eastAsia"/>
        </w:rPr>
        <w:t xml:space="preserve">         4．監事は、会員総会において会員の中から選任する。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第</w:t>
      </w:r>
      <w:r w:rsidRPr="00243402">
        <w:rPr>
          <w:rFonts w:asciiTheme="minorEastAsia" w:hAnsiTheme="minorEastAsia" w:cs="Times New Roman"/>
        </w:rPr>
        <w:t>1</w:t>
      </w:r>
      <w:r w:rsidRPr="00243402">
        <w:rPr>
          <w:rFonts w:asciiTheme="minorEastAsia" w:hAnsiTheme="minorEastAsia" w:cs="Times New Roman" w:hint="eastAsia"/>
        </w:rPr>
        <w:t>3</w:t>
      </w:r>
      <w:r w:rsidRPr="00243402">
        <w:rPr>
          <w:rFonts w:asciiTheme="minorEastAsia" w:hAnsiTheme="minorEastAsia" w:cs="Times New Roman"/>
        </w:rPr>
        <w:t>条（役員の任務）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</w:r>
      <w:r w:rsidRPr="00243402">
        <w:rPr>
          <w:rFonts w:asciiTheme="minorEastAsia" w:hAnsiTheme="minorEastAsia" w:cs="Times New Roman" w:hint="eastAsia"/>
        </w:rPr>
        <w:t xml:space="preserve"> 1．</w:t>
      </w:r>
      <w:r w:rsidRPr="00243402">
        <w:rPr>
          <w:rFonts w:asciiTheme="minorEastAsia" w:hAnsiTheme="minorEastAsia" w:cs="Times New Roman"/>
        </w:rPr>
        <w:t>会長は、本会を代表して会務を総覧し会議を招集して議長となる。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</w:r>
      <w:r w:rsidRPr="00243402">
        <w:rPr>
          <w:rFonts w:asciiTheme="minorEastAsia" w:hAnsiTheme="minorEastAsia" w:cs="Times New Roman" w:hint="eastAsia"/>
        </w:rPr>
        <w:t xml:space="preserve"> 2．</w:t>
      </w:r>
      <w:r w:rsidRPr="00243402">
        <w:rPr>
          <w:rFonts w:asciiTheme="minorEastAsia" w:hAnsiTheme="minorEastAsia" w:cs="Times New Roman"/>
        </w:rPr>
        <w:t>副会長は、会長を補佐し会長に事故あるときはその会務を代行する。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</w:r>
      <w:r w:rsidRPr="00243402">
        <w:rPr>
          <w:rFonts w:asciiTheme="minorEastAsia" w:hAnsiTheme="minorEastAsia" w:cs="Times New Roman" w:hint="eastAsia"/>
        </w:rPr>
        <w:t xml:space="preserve"> 3．</w:t>
      </w:r>
      <w:r w:rsidRPr="00243402">
        <w:rPr>
          <w:rFonts w:asciiTheme="minorEastAsia" w:hAnsiTheme="minorEastAsia" w:cs="Times New Roman"/>
        </w:rPr>
        <w:t>幹事長は、幹事会を運営しその業務の執行にあたる。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</w:r>
      <w:r w:rsidRPr="00243402">
        <w:rPr>
          <w:rFonts w:asciiTheme="minorEastAsia" w:hAnsiTheme="minorEastAsia" w:cs="Times New Roman" w:hint="eastAsia"/>
        </w:rPr>
        <w:t xml:space="preserve"> 4．</w:t>
      </w:r>
      <w:r w:rsidRPr="00243402">
        <w:rPr>
          <w:rFonts w:asciiTheme="minorEastAsia" w:hAnsiTheme="minorEastAsia" w:cs="Times New Roman"/>
        </w:rPr>
        <w:t>幹事は、本会の目的・事業等の会務の執行にあたる。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</w:r>
      <w:r w:rsidRPr="00243402">
        <w:rPr>
          <w:rFonts w:asciiTheme="minorEastAsia" w:hAnsiTheme="minorEastAsia" w:cs="Times New Roman" w:hint="eastAsia"/>
        </w:rPr>
        <w:t xml:space="preserve"> 5．</w:t>
      </w:r>
      <w:r w:rsidRPr="00243402">
        <w:rPr>
          <w:rFonts w:asciiTheme="minorEastAsia" w:hAnsiTheme="minorEastAsia" w:cs="Times New Roman"/>
        </w:rPr>
        <w:t>監事は、業務並びに会計の監査にあたる。</w:t>
      </w:r>
      <w:r w:rsidRPr="00243402">
        <w:rPr>
          <w:rFonts w:asciiTheme="minorEastAsia" w:hAnsiTheme="minorEastAsia" w:cs="Times New Roman" w:hint="eastAsia"/>
        </w:rPr>
        <w:t xml:space="preserve">   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第</w:t>
      </w:r>
      <w:r w:rsidRPr="00243402">
        <w:rPr>
          <w:rFonts w:asciiTheme="minorEastAsia" w:hAnsiTheme="minorEastAsia" w:cs="Times New Roman"/>
        </w:rPr>
        <w:t>1</w:t>
      </w:r>
      <w:r w:rsidRPr="00243402">
        <w:rPr>
          <w:rFonts w:asciiTheme="minorEastAsia" w:hAnsiTheme="minorEastAsia" w:cs="Times New Roman" w:hint="eastAsia"/>
        </w:rPr>
        <w:t>4</w:t>
      </w:r>
      <w:r w:rsidRPr="00243402">
        <w:rPr>
          <w:rFonts w:asciiTheme="minorEastAsia" w:hAnsiTheme="minorEastAsia" w:cs="Times New Roman"/>
        </w:rPr>
        <w:t>条</w:t>
      </w:r>
      <w:r w:rsidRPr="00243402">
        <w:rPr>
          <w:rFonts w:asciiTheme="minorEastAsia" w:hAnsiTheme="minorEastAsia" w:cs="Times New Roman"/>
        </w:rPr>
        <w:tab/>
        <w:t>（役員の任期）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</w:r>
      <w:r w:rsidRPr="00243402">
        <w:rPr>
          <w:rFonts w:asciiTheme="minorEastAsia" w:hAnsiTheme="minorEastAsia" w:cs="Times New Roman" w:hint="eastAsia"/>
        </w:rPr>
        <w:t xml:space="preserve"> 1．</w:t>
      </w:r>
      <w:r w:rsidRPr="00243402">
        <w:rPr>
          <w:rFonts w:asciiTheme="minorEastAsia" w:hAnsiTheme="minorEastAsia" w:cs="Times New Roman"/>
        </w:rPr>
        <w:t>役員の任期は、</w:t>
      </w:r>
      <w:r w:rsidRPr="00243402">
        <w:rPr>
          <w:rFonts w:asciiTheme="minorEastAsia" w:hAnsiTheme="minorEastAsia" w:cs="Times New Roman" w:hint="eastAsia"/>
        </w:rPr>
        <w:t>2</w:t>
      </w:r>
      <w:r w:rsidRPr="00243402">
        <w:rPr>
          <w:rFonts w:asciiTheme="minorEastAsia" w:hAnsiTheme="minorEastAsia" w:cs="Times New Roman"/>
        </w:rPr>
        <w:t>年とし再任を妨げない。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</w:r>
      <w:r w:rsidRPr="00243402">
        <w:rPr>
          <w:rFonts w:asciiTheme="minorEastAsia" w:hAnsiTheme="minorEastAsia" w:cs="Times New Roman" w:hint="eastAsia"/>
        </w:rPr>
        <w:t xml:space="preserve"> 2．</w:t>
      </w:r>
      <w:r w:rsidRPr="00243402">
        <w:rPr>
          <w:rFonts w:asciiTheme="minorEastAsia" w:hAnsiTheme="minorEastAsia" w:cs="Times New Roman"/>
        </w:rPr>
        <w:t>役員の任期は、その役員が選任または委嘱された会員総会の終了時から</w:t>
      </w:r>
    </w:p>
    <w:p w:rsidR="00243402" w:rsidRPr="00243402" w:rsidRDefault="00243402" w:rsidP="00243402">
      <w:pPr>
        <w:spacing w:line="240" w:lineRule="exact"/>
        <w:ind w:firstLineChars="600" w:firstLine="126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2</w:t>
      </w:r>
      <w:r w:rsidRPr="00243402">
        <w:rPr>
          <w:rFonts w:asciiTheme="minorEastAsia" w:hAnsiTheme="minorEastAsia" w:cs="Times New Roman"/>
        </w:rPr>
        <w:t>年</w:t>
      </w:r>
      <w:r w:rsidRPr="00243402">
        <w:rPr>
          <w:rFonts w:asciiTheme="minorEastAsia" w:hAnsiTheme="minorEastAsia" w:cs="Times New Roman" w:hint="eastAsia"/>
        </w:rPr>
        <w:t>後の会員総会終了時までとし、補充役員の任期は前任者の残余期間と</w:t>
      </w:r>
    </w:p>
    <w:p w:rsidR="00243402" w:rsidRPr="00243402" w:rsidRDefault="00243402" w:rsidP="00243402">
      <w:pPr>
        <w:spacing w:line="240" w:lineRule="exact"/>
        <w:ind w:firstLineChars="600" w:firstLine="126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する。</w:t>
      </w:r>
    </w:p>
    <w:p w:rsidR="00243402" w:rsidRPr="00243402" w:rsidRDefault="00243402" w:rsidP="00243402">
      <w:pPr>
        <w:spacing w:line="240" w:lineRule="exact"/>
        <w:ind w:firstLineChars="450" w:firstLine="945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3．役員の辞任は、会長の承認を必要とする。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第</w:t>
      </w:r>
      <w:r w:rsidRPr="00243402">
        <w:rPr>
          <w:rFonts w:asciiTheme="minorEastAsia" w:hAnsiTheme="minorEastAsia" w:cs="Times New Roman"/>
        </w:rPr>
        <w:t>1</w:t>
      </w:r>
      <w:r w:rsidRPr="00243402">
        <w:rPr>
          <w:rFonts w:asciiTheme="minorEastAsia" w:hAnsiTheme="minorEastAsia" w:cs="Times New Roman" w:hint="eastAsia"/>
        </w:rPr>
        <w:t>5</w:t>
      </w:r>
      <w:r w:rsidRPr="00243402">
        <w:rPr>
          <w:rFonts w:asciiTheme="minorEastAsia" w:hAnsiTheme="minorEastAsia" w:cs="Times New Roman"/>
        </w:rPr>
        <w:t>条</w:t>
      </w:r>
      <w:r w:rsidRPr="00243402">
        <w:rPr>
          <w:rFonts w:asciiTheme="minorEastAsia" w:hAnsiTheme="minorEastAsia" w:cs="Times New Roman"/>
        </w:rPr>
        <w:tab/>
        <w:t>（幹事会）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  <w:t>幹事会の構成および運営は下記のとおりとする。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</w:r>
      <w:r w:rsidRPr="00243402">
        <w:rPr>
          <w:rFonts w:asciiTheme="minorEastAsia" w:hAnsiTheme="minorEastAsia" w:cs="Times New Roman" w:hint="eastAsia"/>
        </w:rPr>
        <w:t xml:space="preserve"> 1．</w:t>
      </w:r>
      <w:r w:rsidRPr="00243402">
        <w:rPr>
          <w:rFonts w:asciiTheme="minorEastAsia" w:hAnsiTheme="minorEastAsia" w:cs="Times New Roman"/>
        </w:rPr>
        <w:t>幹事会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  <w:t>（</w:t>
      </w:r>
      <w:r w:rsidRPr="00243402">
        <w:rPr>
          <w:rFonts w:asciiTheme="minorEastAsia" w:hAnsiTheme="minorEastAsia" w:cs="Times New Roman" w:hint="eastAsia"/>
        </w:rPr>
        <w:t>1</w:t>
      </w:r>
      <w:r w:rsidRPr="00243402">
        <w:rPr>
          <w:rFonts w:asciiTheme="minorEastAsia" w:hAnsiTheme="minorEastAsia" w:cs="Times New Roman"/>
        </w:rPr>
        <w:t>）幹事会は、第</w:t>
      </w:r>
      <w:r w:rsidRPr="00243402">
        <w:rPr>
          <w:rFonts w:asciiTheme="minorEastAsia" w:hAnsiTheme="minorEastAsia" w:cs="Times New Roman" w:hint="eastAsia"/>
        </w:rPr>
        <w:t>2</w:t>
      </w:r>
      <w:r w:rsidRPr="00243402">
        <w:rPr>
          <w:rFonts w:asciiTheme="minorEastAsia" w:hAnsiTheme="minorEastAsia" w:cs="Times New Roman"/>
        </w:rPr>
        <w:t>条および第</w:t>
      </w:r>
      <w:r w:rsidRPr="00243402">
        <w:rPr>
          <w:rFonts w:asciiTheme="minorEastAsia" w:hAnsiTheme="minorEastAsia" w:cs="Times New Roman" w:hint="eastAsia"/>
        </w:rPr>
        <w:t>3</w:t>
      </w:r>
      <w:r w:rsidRPr="00243402">
        <w:rPr>
          <w:rFonts w:asciiTheme="minorEastAsia" w:hAnsiTheme="minorEastAsia" w:cs="Times New Roman"/>
        </w:rPr>
        <w:t>条に定められた会務の審議決定ならびに執行</w:t>
      </w:r>
    </w:p>
    <w:p w:rsidR="00243402" w:rsidRPr="00243402" w:rsidRDefault="00243402" w:rsidP="00243402">
      <w:pPr>
        <w:spacing w:line="240" w:lineRule="exact"/>
        <w:ind w:firstLineChars="700" w:firstLine="147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にあたる。</w:t>
      </w:r>
    </w:p>
    <w:p w:rsidR="00243402" w:rsidRPr="00243402" w:rsidRDefault="00243402" w:rsidP="00243402">
      <w:pPr>
        <w:spacing w:line="240" w:lineRule="exact"/>
        <w:ind w:firstLineChars="400" w:firstLine="84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 xml:space="preserve">（2）幹事会の構成は、会長・副会長・幹事長・幹事とする。 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</w:r>
      <w:r w:rsidRPr="00243402">
        <w:rPr>
          <w:rFonts w:asciiTheme="minorEastAsia" w:hAnsiTheme="minorEastAsia" w:cs="Times New Roman" w:hint="eastAsia"/>
        </w:rPr>
        <w:t xml:space="preserve"> 2．</w:t>
      </w:r>
      <w:r w:rsidRPr="00243402">
        <w:rPr>
          <w:rFonts w:asciiTheme="minorEastAsia" w:hAnsiTheme="minorEastAsia" w:cs="Times New Roman"/>
        </w:rPr>
        <w:t>会議の運営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  <w:t xml:space="preserve">　　幹事会は、構成員の2分の1の出席をもって成立し、出席者の3分の2の</w:t>
      </w:r>
    </w:p>
    <w:p w:rsidR="00243402" w:rsidRPr="00243402" w:rsidRDefault="00243402" w:rsidP="00243402">
      <w:pPr>
        <w:spacing w:line="240" w:lineRule="exact"/>
        <w:ind w:firstLineChars="600" w:firstLine="126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賛成をもって決議する。</w:t>
      </w:r>
    </w:p>
    <w:p w:rsidR="00243402" w:rsidRPr="00243402" w:rsidRDefault="00243402" w:rsidP="00243402">
      <w:pPr>
        <w:spacing w:line="240" w:lineRule="exact"/>
        <w:ind w:firstLineChars="600" w:firstLine="126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 xml:space="preserve">なお、監事は幹事会に出席し意見を述べることが出来る。  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第</w:t>
      </w:r>
      <w:r w:rsidRPr="00243402">
        <w:rPr>
          <w:rFonts w:asciiTheme="minorEastAsia" w:hAnsiTheme="minorEastAsia" w:cs="Times New Roman"/>
        </w:rPr>
        <w:t>1</w:t>
      </w:r>
      <w:r w:rsidRPr="00243402">
        <w:rPr>
          <w:rFonts w:asciiTheme="minorEastAsia" w:hAnsiTheme="minorEastAsia" w:cs="Times New Roman" w:hint="eastAsia"/>
        </w:rPr>
        <w:t>6</w:t>
      </w:r>
      <w:r w:rsidRPr="00243402">
        <w:rPr>
          <w:rFonts w:asciiTheme="minorEastAsia" w:hAnsiTheme="minorEastAsia" w:cs="Times New Roman"/>
        </w:rPr>
        <w:t>条（地区会）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  <w:t>地区会の運営は下記のとおりとする。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</w:r>
      <w:r w:rsidRPr="00243402">
        <w:rPr>
          <w:rFonts w:asciiTheme="minorEastAsia" w:hAnsiTheme="minorEastAsia" w:cs="Times New Roman" w:hint="eastAsia"/>
        </w:rPr>
        <w:t xml:space="preserve"> 1．</w:t>
      </w:r>
      <w:r w:rsidRPr="00243402">
        <w:rPr>
          <w:rFonts w:asciiTheme="minorEastAsia" w:hAnsiTheme="minorEastAsia" w:cs="Times New Roman"/>
        </w:rPr>
        <w:t>地区会に次の役員を置く。</w:t>
      </w:r>
    </w:p>
    <w:p w:rsidR="00243402" w:rsidRPr="00243402" w:rsidRDefault="00243402" w:rsidP="00243402">
      <w:pPr>
        <w:spacing w:line="240" w:lineRule="exact"/>
        <w:ind w:firstLineChars="600" w:firstLine="126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>役員の任命、任期、任務等は本会の規定に準じる。</w:t>
      </w:r>
    </w:p>
    <w:p w:rsidR="00243402" w:rsidRPr="00243402" w:rsidRDefault="00243402" w:rsidP="00243402">
      <w:pPr>
        <w:spacing w:line="240" w:lineRule="exact"/>
        <w:ind w:firstLineChars="400" w:firstLine="84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>（</w:t>
      </w:r>
      <w:r w:rsidRPr="00243402">
        <w:rPr>
          <w:rFonts w:asciiTheme="minorEastAsia" w:hAnsiTheme="minorEastAsia" w:cs="Times New Roman" w:hint="eastAsia"/>
        </w:rPr>
        <w:t>1</w:t>
      </w:r>
      <w:r w:rsidRPr="00243402">
        <w:rPr>
          <w:rFonts w:asciiTheme="minorEastAsia" w:hAnsiTheme="minorEastAsia" w:cs="Times New Roman"/>
        </w:rPr>
        <w:t>）地区会長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  <w:t>（</w:t>
      </w:r>
      <w:r w:rsidRPr="00243402">
        <w:rPr>
          <w:rFonts w:asciiTheme="minorEastAsia" w:hAnsiTheme="minorEastAsia" w:cs="Times New Roman" w:hint="eastAsia"/>
        </w:rPr>
        <w:t>2</w:t>
      </w:r>
      <w:r w:rsidRPr="00243402">
        <w:rPr>
          <w:rFonts w:asciiTheme="minorEastAsia" w:hAnsiTheme="minorEastAsia" w:cs="Times New Roman"/>
        </w:rPr>
        <w:t>）幹事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  <w:t>（</w:t>
      </w:r>
      <w:r w:rsidRPr="00243402">
        <w:rPr>
          <w:rFonts w:asciiTheme="minorEastAsia" w:hAnsiTheme="minorEastAsia" w:cs="Times New Roman" w:hint="eastAsia"/>
        </w:rPr>
        <w:t>3</w:t>
      </w:r>
      <w:r w:rsidRPr="00243402">
        <w:rPr>
          <w:rFonts w:asciiTheme="minorEastAsia" w:hAnsiTheme="minorEastAsia" w:cs="Times New Roman"/>
        </w:rPr>
        <w:t>）監事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 xml:space="preserve">        （4）必要に応じて上記以外の役員を置くことができる。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</w:r>
      <w:r w:rsidRPr="00243402">
        <w:rPr>
          <w:rFonts w:asciiTheme="minorEastAsia" w:hAnsiTheme="minorEastAsia" w:cs="Times New Roman" w:hint="eastAsia"/>
        </w:rPr>
        <w:t xml:space="preserve"> 2．</w:t>
      </w:r>
      <w:r w:rsidRPr="00243402">
        <w:rPr>
          <w:rFonts w:asciiTheme="minorEastAsia" w:hAnsiTheme="minorEastAsia" w:cs="Times New Roman"/>
        </w:rPr>
        <w:t>地区会は、原則として年1回以上地区総会を開催する。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  <w:t xml:space="preserve">　　また、必要に応じて臨時地区総会を開催することができる。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</w:r>
      <w:r w:rsidRPr="00243402">
        <w:rPr>
          <w:rFonts w:asciiTheme="minorEastAsia" w:hAnsiTheme="minorEastAsia" w:cs="Times New Roman" w:hint="eastAsia"/>
        </w:rPr>
        <w:t xml:space="preserve"> 3．</w:t>
      </w:r>
      <w:r w:rsidRPr="00243402">
        <w:rPr>
          <w:rFonts w:asciiTheme="minorEastAsia" w:hAnsiTheme="minorEastAsia" w:cs="Times New Roman"/>
        </w:rPr>
        <w:t>地区会の運営に必要な経費は、本部交付金と地区会員の会費等をもって</w:t>
      </w:r>
    </w:p>
    <w:p w:rsidR="00243402" w:rsidRPr="00243402" w:rsidRDefault="00243402" w:rsidP="00243402">
      <w:pPr>
        <w:spacing w:line="240" w:lineRule="exact"/>
        <w:ind w:firstLineChars="600" w:firstLine="126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充てる。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</w:r>
      <w:r w:rsidRPr="00243402">
        <w:rPr>
          <w:rFonts w:asciiTheme="minorEastAsia" w:hAnsiTheme="minorEastAsia" w:cs="Times New Roman" w:hint="eastAsia"/>
        </w:rPr>
        <w:t xml:space="preserve"> 4．</w:t>
      </w:r>
      <w:r w:rsidRPr="00243402">
        <w:rPr>
          <w:rFonts w:asciiTheme="minorEastAsia" w:hAnsiTheme="minorEastAsia" w:cs="Times New Roman"/>
        </w:rPr>
        <w:t>地区会の運営は、本</w:t>
      </w:r>
      <w:r w:rsidRPr="00243402">
        <w:rPr>
          <w:rFonts w:asciiTheme="minorEastAsia" w:hAnsiTheme="minorEastAsia" w:cs="Times New Roman" w:hint="eastAsia"/>
        </w:rPr>
        <w:t>会則</w:t>
      </w:r>
      <w:r w:rsidRPr="00243402">
        <w:rPr>
          <w:rFonts w:asciiTheme="minorEastAsia" w:hAnsiTheme="minorEastAsia" w:cs="Times New Roman"/>
        </w:rPr>
        <w:t>のほか地区</w:t>
      </w:r>
      <w:r w:rsidRPr="00243402">
        <w:rPr>
          <w:rFonts w:asciiTheme="minorEastAsia" w:hAnsiTheme="minorEastAsia" w:cs="Times New Roman" w:hint="eastAsia"/>
        </w:rPr>
        <w:t>会</w:t>
      </w:r>
      <w:r w:rsidRPr="00243402">
        <w:rPr>
          <w:rFonts w:asciiTheme="minorEastAsia" w:hAnsiTheme="minorEastAsia" w:cs="Times New Roman"/>
        </w:rPr>
        <w:t>内規による。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</w:r>
      <w:r w:rsidRPr="00243402">
        <w:rPr>
          <w:rFonts w:asciiTheme="minorEastAsia" w:hAnsiTheme="minorEastAsia" w:cs="Times New Roman" w:hint="eastAsia"/>
        </w:rPr>
        <w:t xml:space="preserve"> 5．</w:t>
      </w:r>
      <w:r w:rsidRPr="00243402">
        <w:rPr>
          <w:rFonts w:asciiTheme="minorEastAsia" w:hAnsiTheme="minorEastAsia" w:cs="Times New Roman"/>
        </w:rPr>
        <w:t>地区会は、次の事項についてその都度速やかに本部の承認を得なければ</w:t>
      </w:r>
    </w:p>
    <w:p w:rsidR="00243402" w:rsidRPr="00243402" w:rsidRDefault="00243402" w:rsidP="00243402">
      <w:pPr>
        <w:spacing w:line="240" w:lineRule="exact"/>
        <w:ind w:firstLineChars="600" w:firstLine="126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ならない。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  <w:t>（</w:t>
      </w:r>
      <w:r w:rsidRPr="00243402">
        <w:rPr>
          <w:rFonts w:asciiTheme="minorEastAsia" w:hAnsiTheme="minorEastAsia" w:cs="Times New Roman" w:hint="eastAsia"/>
        </w:rPr>
        <w:t>1</w:t>
      </w:r>
      <w:r w:rsidRPr="00243402">
        <w:rPr>
          <w:rFonts w:asciiTheme="minorEastAsia" w:hAnsiTheme="minorEastAsia" w:cs="Times New Roman"/>
        </w:rPr>
        <w:t>）地区</w:t>
      </w:r>
      <w:r w:rsidRPr="00243402">
        <w:rPr>
          <w:rFonts w:asciiTheme="minorEastAsia" w:hAnsiTheme="minorEastAsia" w:cs="Times New Roman" w:hint="eastAsia"/>
        </w:rPr>
        <w:t>会</w:t>
      </w:r>
      <w:r w:rsidRPr="00243402">
        <w:rPr>
          <w:rFonts w:asciiTheme="minorEastAsia" w:hAnsiTheme="minorEastAsia" w:cs="Times New Roman"/>
        </w:rPr>
        <w:t>内規の制定およびその改定を行うとき。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  <w:t>（</w:t>
      </w:r>
      <w:r w:rsidRPr="00243402">
        <w:rPr>
          <w:rFonts w:asciiTheme="minorEastAsia" w:hAnsiTheme="minorEastAsia" w:cs="Times New Roman" w:hint="eastAsia"/>
        </w:rPr>
        <w:t>2</w:t>
      </w:r>
      <w:r w:rsidRPr="00243402">
        <w:rPr>
          <w:rFonts w:asciiTheme="minorEastAsia" w:hAnsiTheme="minorEastAsia" w:cs="Times New Roman"/>
        </w:rPr>
        <w:t>）本部が報告を求めた事項。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  <w:t>（</w:t>
      </w:r>
      <w:r w:rsidRPr="00243402">
        <w:rPr>
          <w:rFonts w:asciiTheme="minorEastAsia" w:hAnsiTheme="minorEastAsia" w:cs="Times New Roman" w:hint="eastAsia"/>
        </w:rPr>
        <w:t>3</w:t>
      </w:r>
      <w:r w:rsidRPr="00243402">
        <w:rPr>
          <w:rFonts w:asciiTheme="minorEastAsia" w:hAnsiTheme="minorEastAsia" w:cs="Times New Roman"/>
        </w:rPr>
        <w:t>）その他</w:t>
      </w:r>
      <w:r w:rsidRPr="00243402">
        <w:rPr>
          <w:rFonts w:asciiTheme="minorEastAsia" w:hAnsiTheme="minorEastAsia" w:cs="Times New Roman" w:hint="eastAsia"/>
        </w:rPr>
        <w:t>、</w:t>
      </w:r>
      <w:r w:rsidRPr="00243402">
        <w:rPr>
          <w:rFonts w:asciiTheme="minorEastAsia" w:hAnsiTheme="minorEastAsia" w:cs="Times New Roman"/>
        </w:rPr>
        <w:t>本会則に定めた事項。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第</w:t>
      </w:r>
      <w:r w:rsidRPr="00243402">
        <w:rPr>
          <w:rFonts w:asciiTheme="minorEastAsia" w:hAnsiTheme="minorEastAsia" w:cs="Times New Roman"/>
        </w:rPr>
        <w:t>1</w:t>
      </w:r>
      <w:r w:rsidRPr="00243402">
        <w:rPr>
          <w:rFonts w:asciiTheme="minorEastAsia" w:hAnsiTheme="minorEastAsia" w:cs="Times New Roman" w:hint="eastAsia"/>
        </w:rPr>
        <w:t>7</w:t>
      </w:r>
      <w:r w:rsidRPr="00243402">
        <w:rPr>
          <w:rFonts w:asciiTheme="minorEastAsia" w:hAnsiTheme="minorEastAsia" w:cs="Times New Roman"/>
        </w:rPr>
        <w:t>条</w:t>
      </w:r>
      <w:r w:rsidRPr="00243402">
        <w:rPr>
          <w:rFonts w:asciiTheme="minorEastAsia" w:hAnsiTheme="minorEastAsia" w:cs="Times New Roman"/>
        </w:rPr>
        <w:tab/>
        <w:t>（本部と事務局）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</w:r>
      <w:r w:rsidRPr="00243402">
        <w:rPr>
          <w:rFonts w:asciiTheme="minorEastAsia" w:hAnsiTheme="minorEastAsia" w:cs="Times New Roman" w:hint="eastAsia"/>
        </w:rPr>
        <w:t xml:space="preserve"> 1．</w:t>
      </w:r>
      <w:r w:rsidRPr="00243402">
        <w:rPr>
          <w:rFonts w:asciiTheme="minorEastAsia" w:hAnsiTheme="minorEastAsia" w:cs="Times New Roman"/>
        </w:rPr>
        <w:t>本会の本部は、第1</w:t>
      </w:r>
      <w:r w:rsidRPr="00243402">
        <w:rPr>
          <w:rFonts w:asciiTheme="minorEastAsia" w:hAnsiTheme="minorEastAsia" w:cs="Times New Roman" w:hint="eastAsia"/>
        </w:rPr>
        <w:t>5</w:t>
      </w:r>
      <w:r w:rsidRPr="00243402">
        <w:rPr>
          <w:rFonts w:asciiTheme="minorEastAsia" w:hAnsiTheme="minorEastAsia" w:cs="Times New Roman"/>
        </w:rPr>
        <w:t>条に定められた幹事会をもって構成し運営する。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</w:r>
      <w:r w:rsidRPr="00243402">
        <w:rPr>
          <w:rFonts w:asciiTheme="minorEastAsia" w:hAnsiTheme="minorEastAsia" w:cs="Times New Roman" w:hint="eastAsia"/>
        </w:rPr>
        <w:t xml:space="preserve"> 2．</w:t>
      </w:r>
      <w:r w:rsidRPr="00243402">
        <w:rPr>
          <w:rFonts w:asciiTheme="minorEastAsia" w:hAnsiTheme="minorEastAsia" w:cs="Times New Roman"/>
        </w:rPr>
        <w:t>本会の本部および事務局は、東京都中央区日本橋3丁目6番地12号</w:t>
      </w:r>
    </w:p>
    <w:p w:rsidR="00243402" w:rsidRPr="00243402" w:rsidRDefault="00243402" w:rsidP="00243402">
      <w:pPr>
        <w:spacing w:line="240" w:lineRule="exact"/>
        <w:ind w:firstLineChars="500" w:firstLine="105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 xml:space="preserve"> </w:t>
      </w:r>
      <w:r w:rsidRPr="00243402">
        <w:rPr>
          <w:rFonts w:asciiTheme="minorEastAsia" w:hAnsiTheme="minorEastAsia" w:cs="Times New Roman" w:hint="eastAsia"/>
        </w:rPr>
        <w:t xml:space="preserve"> </w:t>
      </w:r>
      <w:r w:rsidRPr="00243402">
        <w:rPr>
          <w:rFonts w:asciiTheme="minorEastAsia" w:hAnsiTheme="minorEastAsia" w:cs="Times New Roman"/>
        </w:rPr>
        <w:t>あいおいニッセイ同和損保日本橋別館に置く。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</w:p>
    <w:p w:rsidR="00243402" w:rsidRDefault="00243402" w:rsidP="00243402">
      <w:pPr>
        <w:spacing w:line="240" w:lineRule="exact"/>
        <w:rPr>
          <w:rFonts w:asciiTheme="minorEastAsia" w:hAnsiTheme="minorEastAsia" w:cs="Times New Roman" w:hint="eastAsia"/>
        </w:rPr>
      </w:pPr>
    </w:p>
    <w:p w:rsidR="00243402" w:rsidRPr="00243402" w:rsidRDefault="00243402" w:rsidP="00243402">
      <w:pPr>
        <w:spacing w:line="240" w:lineRule="exact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center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lastRenderedPageBreak/>
        <w:t>第4章</w:t>
      </w:r>
      <w:r w:rsidRPr="00243402">
        <w:rPr>
          <w:rFonts w:asciiTheme="minorEastAsia" w:hAnsiTheme="minorEastAsia" w:cs="Times New Roman"/>
        </w:rPr>
        <w:t xml:space="preserve">   会員総会</w:t>
      </w:r>
    </w:p>
    <w:p w:rsidR="00243402" w:rsidRPr="00243402" w:rsidRDefault="00243402" w:rsidP="00243402">
      <w:pPr>
        <w:spacing w:line="240" w:lineRule="exact"/>
        <w:jc w:val="center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第</w:t>
      </w:r>
      <w:r w:rsidRPr="00243402">
        <w:rPr>
          <w:rFonts w:asciiTheme="minorEastAsia" w:hAnsiTheme="minorEastAsia" w:cs="Times New Roman"/>
        </w:rPr>
        <w:t>1</w:t>
      </w:r>
      <w:r w:rsidRPr="00243402">
        <w:rPr>
          <w:rFonts w:asciiTheme="minorEastAsia" w:hAnsiTheme="minorEastAsia" w:cs="Times New Roman" w:hint="eastAsia"/>
        </w:rPr>
        <w:t>8</w:t>
      </w:r>
      <w:r w:rsidRPr="00243402">
        <w:rPr>
          <w:rFonts w:asciiTheme="minorEastAsia" w:hAnsiTheme="minorEastAsia" w:cs="Times New Roman"/>
        </w:rPr>
        <w:t>条（会員総会の位置づけ）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  <w:t>会員総会は、本会の最高議決機関とする。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第</w:t>
      </w:r>
      <w:r w:rsidRPr="00243402">
        <w:rPr>
          <w:rFonts w:asciiTheme="minorEastAsia" w:hAnsiTheme="minorEastAsia" w:cs="Times New Roman"/>
        </w:rPr>
        <w:t>1</w:t>
      </w:r>
      <w:r w:rsidRPr="00243402">
        <w:rPr>
          <w:rFonts w:asciiTheme="minorEastAsia" w:hAnsiTheme="minorEastAsia" w:cs="Times New Roman" w:hint="eastAsia"/>
        </w:rPr>
        <w:t>9</w:t>
      </w:r>
      <w:r w:rsidRPr="00243402">
        <w:rPr>
          <w:rFonts w:asciiTheme="minorEastAsia" w:hAnsiTheme="minorEastAsia" w:cs="Times New Roman"/>
        </w:rPr>
        <w:t>条</w:t>
      </w:r>
      <w:r w:rsidRPr="00243402">
        <w:rPr>
          <w:rFonts w:asciiTheme="minorEastAsia" w:hAnsiTheme="minorEastAsia" w:cs="Times New Roman"/>
        </w:rPr>
        <w:tab/>
        <w:t>（定時会員総会）</w:t>
      </w:r>
    </w:p>
    <w:p w:rsidR="00243402" w:rsidRPr="00243402" w:rsidRDefault="00243402" w:rsidP="00243402">
      <w:pPr>
        <w:spacing w:line="240" w:lineRule="exact"/>
        <w:ind w:leftChars="100" w:left="1260" w:hangingChars="500" w:hanging="105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 xml:space="preserve">　     1．会長は、会計年度終了後速やかに定時総会を招集し、事業および決算の</w:t>
      </w:r>
    </w:p>
    <w:p w:rsidR="00243402" w:rsidRPr="00243402" w:rsidRDefault="00243402" w:rsidP="00243402">
      <w:pPr>
        <w:spacing w:line="240" w:lineRule="exact"/>
        <w:ind w:leftChars="600" w:left="126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報告、役員の選任、その他の事項について承認を得なければならない。</w:t>
      </w:r>
    </w:p>
    <w:p w:rsidR="00243402" w:rsidRPr="00243402" w:rsidRDefault="00243402" w:rsidP="00243402">
      <w:pPr>
        <w:spacing w:line="240" w:lineRule="exact"/>
        <w:ind w:firstLineChars="100" w:firstLine="21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 xml:space="preserve">　     2．会員総会は、地区会長および本部役員をもって開催する。</w:t>
      </w:r>
    </w:p>
    <w:p w:rsidR="00243402" w:rsidRPr="00243402" w:rsidRDefault="00243402" w:rsidP="00243402">
      <w:pPr>
        <w:spacing w:line="240" w:lineRule="exact"/>
        <w:ind w:firstLineChars="100" w:firstLine="210"/>
        <w:jc w:val="left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第20</w:t>
      </w:r>
      <w:r w:rsidRPr="00243402">
        <w:rPr>
          <w:rFonts w:asciiTheme="minorEastAsia" w:hAnsiTheme="minorEastAsia" w:cs="Times New Roman"/>
        </w:rPr>
        <w:t>条</w:t>
      </w:r>
      <w:r w:rsidRPr="00243402">
        <w:rPr>
          <w:rFonts w:asciiTheme="minorEastAsia" w:hAnsiTheme="minorEastAsia" w:cs="Times New Roman"/>
        </w:rPr>
        <w:tab/>
        <w:t>（臨時</w:t>
      </w:r>
      <w:r w:rsidRPr="00243402">
        <w:rPr>
          <w:rFonts w:asciiTheme="minorEastAsia" w:hAnsiTheme="minorEastAsia" w:cs="Times New Roman" w:hint="eastAsia"/>
        </w:rPr>
        <w:t>会員</w:t>
      </w:r>
      <w:r w:rsidRPr="00243402">
        <w:rPr>
          <w:rFonts w:asciiTheme="minorEastAsia" w:hAnsiTheme="minorEastAsia" w:cs="Times New Roman"/>
        </w:rPr>
        <w:t>総会</w:t>
      </w:r>
      <w:r w:rsidRPr="00243402">
        <w:rPr>
          <w:rFonts w:asciiTheme="minorEastAsia" w:hAnsiTheme="minorEastAsia" w:cs="Times New Roman" w:hint="eastAsia"/>
          <w:szCs w:val="21"/>
        </w:rPr>
        <w:t>および書面「電子メールまたはFax」による緊急会議</w:t>
      </w:r>
      <w:r w:rsidRPr="00243402">
        <w:rPr>
          <w:rFonts w:asciiTheme="minorEastAsia" w:hAnsiTheme="minorEastAsia" w:cs="Times New Roman"/>
        </w:rPr>
        <w:t>）</w:t>
      </w:r>
    </w:p>
    <w:p w:rsidR="00243402" w:rsidRPr="00243402" w:rsidRDefault="00243402" w:rsidP="00243402">
      <w:pPr>
        <w:spacing w:line="240" w:lineRule="exact"/>
        <w:ind w:firstLineChars="450" w:firstLine="945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1．</w:t>
      </w:r>
      <w:r w:rsidRPr="00243402">
        <w:rPr>
          <w:rFonts w:asciiTheme="minorEastAsia" w:hAnsiTheme="minorEastAsia" w:cs="Times New Roman"/>
        </w:rPr>
        <w:t>地区会長および本部役員の3分の1以上をもって臨時会員総会の開催を</w:t>
      </w:r>
    </w:p>
    <w:p w:rsidR="00243402" w:rsidRPr="00243402" w:rsidRDefault="00243402" w:rsidP="00243402">
      <w:pPr>
        <w:spacing w:line="240" w:lineRule="exact"/>
        <w:ind w:firstLineChars="600" w:firstLine="126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>請求する</w:t>
      </w:r>
      <w:r w:rsidRPr="00243402">
        <w:rPr>
          <w:rFonts w:asciiTheme="minorEastAsia" w:hAnsiTheme="minorEastAsia" w:cs="Times New Roman" w:hint="eastAsia"/>
        </w:rPr>
        <w:t>ことができる。</w:t>
      </w:r>
    </w:p>
    <w:p w:rsidR="00243402" w:rsidRPr="00243402" w:rsidRDefault="00243402" w:rsidP="00243402">
      <w:pPr>
        <w:spacing w:line="240" w:lineRule="exact"/>
        <w:ind w:left="1260" w:hangingChars="600" w:hanging="1260"/>
        <w:jc w:val="left"/>
        <w:rPr>
          <w:rFonts w:asciiTheme="minorEastAsia" w:hAnsiTheme="minorEastAsia" w:cs="Times New Roman"/>
          <w:szCs w:val="21"/>
        </w:rPr>
      </w:pPr>
      <w:r w:rsidRPr="00243402">
        <w:rPr>
          <w:rFonts w:asciiTheme="minorEastAsia" w:hAnsiTheme="minorEastAsia" w:cs="Times New Roman" w:hint="eastAsia"/>
        </w:rPr>
        <w:t xml:space="preserve">         2.</w:t>
      </w:r>
      <w:r w:rsidRPr="00243402">
        <w:rPr>
          <w:rFonts w:asciiTheme="minorEastAsia" w:hAnsiTheme="minorEastAsia" w:cs="Times New Roman" w:hint="eastAsia"/>
          <w:szCs w:val="21"/>
        </w:rPr>
        <w:t xml:space="preserve"> 会長は、緊急に決議を要する議案について、臨時会員総会に替え、書面</w:t>
      </w:r>
    </w:p>
    <w:p w:rsidR="00243402" w:rsidRPr="00243402" w:rsidRDefault="00243402" w:rsidP="00243402">
      <w:pPr>
        <w:spacing w:line="240" w:lineRule="exact"/>
        <w:ind w:firstLineChars="500" w:firstLine="1050"/>
        <w:jc w:val="left"/>
        <w:rPr>
          <w:rFonts w:asciiTheme="minorEastAsia" w:hAnsiTheme="minorEastAsia" w:cs="Times New Roman"/>
          <w:szCs w:val="21"/>
        </w:rPr>
      </w:pPr>
      <w:r w:rsidRPr="00243402">
        <w:rPr>
          <w:rFonts w:asciiTheme="minorEastAsia" w:hAnsiTheme="minorEastAsia" w:cs="Times New Roman" w:hint="eastAsia"/>
          <w:szCs w:val="21"/>
        </w:rPr>
        <w:t>（電子メールまたはFax）により、議決権者である各地区会長に提案し、</w:t>
      </w:r>
    </w:p>
    <w:p w:rsidR="00243402" w:rsidRPr="00243402" w:rsidRDefault="00243402" w:rsidP="00243402">
      <w:pPr>
        <w:spacing w:line="240" w:lineRule="exact"/>
        <w:ind w:firstLineChars="600" w:firstLine="1260"/>
        <w:jc w:val="left"/>
        <w:rPr>
          <w:rFonts w:asciiTheme="minorEastAsia" w:hAnsiTheme="minorEastAsia" w:cs="Times New Roman"/>
          <w:szCs w:val="21"/>
        </w:rPr>
      </w:pPr>
      <w:r w:rsidRPr="00243402">
        <w:rPr>
          <w:rFonts w:asciiTheme="minorEastAsia" w:hAnsiTheme="minorEastAsia" w:cs="Times New Roman" w:hint="eastAsia"/>
          <w:szCs w:val="21"/>
        </w:rPr>
        <w:t>賛否を書面（電子メールまたはFax）により求めることが出来る。</w:t>
      </w:r>
    </w:p>
    <w:p w:rsidR="00243402" w:rsidRPr="00243402" w:rsidRDefault="00243402" w:rsidP="00243402">
      <w:pPr>
        <w:spacing w:line="240" w:lineRule="exact"/>
        <w:ind w:firstLineChars="600" w:firstLine="126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  <w:szCs w:val="21"/>
        </w:rPr>
        <w:t>ただし、議決権者全員の賛成があるときのみ決議できる。</w:t>
      </w:r>
    </w:p>
    <w:p w:rsidR="00243402" w:rsidRPr="00243402" w:rsidRDefault="00243402" w:rsidP="00243402">
      <w:pPr>
        <w:spacing w:line="240" w:lineRule="exact"/>
        <w:ind w:firstLineChars="400" w:firstLine="840"/>
        <w:jc w:val="left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第</w:t>
      </w:r>
      <w:r w:rsidRPr="00243402">
        <w:rPr>
          <w:rFonts w:asciiTheme="minorEastAsia" w:hAnsiTheme="minorEastAsia" w:cs="Times New Roman"/>
        </w:rPr>
        <w:t>2</w:t>
      </w:r>
      <w:r w:rsidRPr="00243402">
        <w:rPr>
          <w:rFonts w:asciiTheme="minorEastAsia" w:hAnsiTheme="minorEastAsia" w:cs="Times New Roman" w:hint="eastAsia"/>
        </w:rPr>
        <w:t>1</w:t>
      </w:r>
      <w:r w:rsidRPr="00243402">
        <w:rPr>
          <w:rFonts w:asciiTheme="minorEastAsia" w:hAnsiTheme="minorEastAsia" w:cs="Times New Roman"/>
        </w:rPr>
        <w:t>条</w:t>
      </w:r>
      <w:r w:rsidRPr="00243402">
        <w:rPr>
          <w:rFonts w:asciiTheme="minorEastAsia" w:hAnsiTheme="minorEastAsia" w:cs="Times New Roman"/>
        </w:rPr>
        <w:tab/>
        <w:t>（会員総会の招集）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  <w:t>会員総会の招集は、会長が行い会議の目的・開催日時・場所を明示し、</w:t>
      </w:r>
    </w:p>
    <w:p w:rsidR="00243402" w:rsidRPr="00243402" w:rsidRDefault="00243402" w:rsidP="00243402">
      <w:pPr>
        <w:spacing w:line="240" w:lineRule="exact"/>
        <w:ind w:firstLineChars="400" w:firstLine="84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>開会の日</w:t>
      </w:r>
      <w:r w:rsidRPr="00243402">
        <w:rPr>
          <w:rFonts w:asciiTheme="minorEastAsia" w:hAnsiTheme="minorEastAsia" w:cs="Times New Roman" w:hint="eastAsia"/>
        </w:rPr>
        <w:t>から</w:t>
      </w:r>
      <w:r w:rsidRPr="00243402">
        <w:rPr>
          <w:rFonts w:asciiTheme="minorEastAsia" w:hAnsiTheme="minorEastAsia" w:cs="Times New Roman"/>
        </w:rPr>
        <w:t>10日以前に書面をもって地区会長に通知する。</w:t>
      </w:r>
      <w:r w:rsidRPr="00243402">
        <w:rPr>
          <w:rFonts w:asciiTheme="minorEastAsia" w:hAnsiTheme="minorEastAsia" w:cs="Times New Roman"/>
        </w:rPr>
        <w:tab/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第</w:t>
      </w:r>
      <w:r w:rsidRPr="00243402">
        <w:rPr>
          <w:rFonts w:asciiTheme="minorEastAsia" w:hAnsiTheme="minorEastAsia" w:cs="Times New Roman"/>
        </w:rPr>
        <w:t>2</w:t>
      </w:r>
      <w:r w:rsidRPr="00243402">
        <w:rPr>
          <w:rFonts w:asciiTheme="minorEastAsia" w:hAnsiTheme="minorEastAsia" w:cs="Times New Roman" w:hint="eastAsia"/>
        </w:rPr>
        <w:t>2</w:t>
      </w:r>
      <w:r w:rsidRPr="00243402">
        <w:rPr>
          <w:rFonts w:asciiTheme="minorEastAsia" w:hAnsiTheme="minorEastAsia" w:cs="Times New Roman"/>
        </w:rPr>
        <w:t>条</w:t>
      </w:r>
      <w:r w:rsidRPr="00243402">
        <w:rPr>
          <w:rFonts w:asciiTheme="minorEastAsia" w:hAnsiTheme="minorEastAsia" w:cs="Times New Roman"/>
        </w:rPr>
        <w:tab/>
        <w:t>（会員総会の決議）</w:t>
      </w:r>
    </w:p>
    <w:p w:rsidR="00243402" w:rsidRPr="00243402" w:rsidRDefault="00243402" w:rsidP="00243402">
      <w:pPr>
        <w:spacing w:line="240" w:lineRule="exact"/>
        <w:ind w:firstLineChars="400" w:firstLine="84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1．</w:t>
      </w:r>
      <w:r w:rsidRPr="00243402">
        <w:rPr>
          <w:rFonts w:asciiTheme="minorEastAsia" w:hAnsiTheme="minorEastAsia" w:cs="Times New Roman"/>
        </w:rPr>
        <w:t>会員総会は、地区会長の4分の3以上の出席をもって成立し、議決権総数の</w:t>
      </w:r>
    </w:p>
    <w:p w:rsidR="00243402" w:rsidRPr="00243402" w:rsidRDefault="00243402" w:rsidP="00243402">
      <w:pPr>
        <w:spacing w:line="240" w:lineRule="exact"/>
        <w:ind w:firstLineChars="600" w:firstLine="126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過半数の賛成をもって決議する。</w:t>
      </w:r>
    </w:p>
    <w:p w:rsidR="00243402" w:rsidRPr="00243402" w:rsidRDefault="00243402" w:rsidP="00243402">
      <w:pPr>
        <w:spacing w:line="240" w:lineRule="exact"/>
        <w:ind w:leftChars="400" w:left="1260" w:hangingChars="200" w:hanging="42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2．</w:t>
      </w:r>
      <w:r w:rsidRPr="00243402">
        <w:rPr>
          <w:rFonts w:asciiTheme="minorEastAsia" w:hAnsiTheme="minorEastAsia" w:cs="Times New Roman"/>
        </w:rPr>
        <w:t>地区会長が出席できないときは、代理出席を認めるとともに議決権を行使す</w:t>
      </w:r>
      <w:r w:rsidRPr="00243402">
        <w:rPr>
          <w:rFonts w:asciiTheme="minorEastAsia" w:hAnsiTheme="minorEastAsia" w:cs="Times New Roman" w:hint="eastAsia"/>
        </w:rPr>
        <w:t>ることができる。</w:t>
      </w:r>
    </w:p>
    <w:p w:rsidR="00243402" w:rsidRPr="00243402" w:rsidRDefault="00243402" w:rsidP="00243402">
      <w:pPr>
        <w:spacing w:line="240" w:lineRule="exact"/>
        <w:ind w:firstLineChars="400" w:firstLine="84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3．</w:t>
      </w:r>
      <w:r w:rsidRPr="00243402">
        <w:rPr>
          <w:rFonts w:asciiTheme="minorEastAsia" w:hAnsiTheme="minorEastAsia" w:cs="Times New Roman"/>
        </w:rPr>
        <w:t>代理人が出席できないときは、委任状を提出し議決権を行使することが</w:t>
      </w:r>
    </w:p>
    <w:p w:rsidR="00243402" w:rsidRPr="00243402" w:rsidRDefault="00243402" w:rsidP="00243402">
      <w:pPr>
        <w:spacing w:line="240" w:lineRule="exact"/>
        <w:ind w:firstLineChars="600" w:firstLine="126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>で</w:t>
      </w:r>
      <w:r w:rsidRPr="00243402">
        <w:rPr>
          <w:rFonts w:asciiTheme="minorEastAsia" w:hAnsiTheme="minorEastAsia" w:cs="Times New Roman" w:hint="eastAsia"/>
        </w:rPr>
        <w:t>きる。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第</w:t>
      </w:r>
      <w:r w:rsidRPr="00243402">
        <w:rPr>
          <w:rFonts w:asciiTheme="minorEastAsia" w:hAnsiTheme="minorEastAsia" w:cs="Times New Roman"/>
        </w:rPr>
        <w:t>2</w:t>
      </w:r>
      <w:r w:rsidRPr="00243402">
        <w:rPr>
          <w:rFonts w:asciiTheme="minorEastAsia" w:hAnsiTheme="minorEastAsia" w:cs="Times New Roman" w:hint="eastAsia"/>
        </w:rPr>
        <w:t>3</w:t>
      </w:r>
      <w:r w:rsidRPr="00243402">
        <w:rPr>
          <w:rFonts w:asciiTheme="minorEastAsia" w:hAnsiTheme="minorEastAsia" w:cs="Times New Roman"/>
        </w:rPr>
        <w:t>条（会員総会の議決権）</w:t>
      </w:r>
    </w:p>
    <w:p w:rsidR="00243402" w:rsidRPr="00243402" w:rsidRDefault="00243402" w:rsidP="00243402">
      <w:pPr>
        <w:spacing w:line="240" w:lineRule="exact"/>
        <w:ind w:firstLineChars="400" w:firstLine="84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1．</w:t>
      </w:r>
      <w:r w:rsidRPr="00243402">
        <w:rPr>
          <w:rFonts w:asciiTheme="minorEastAsia" w:hAnsiTheme="minorEastAsia" w:cs="Times New Roman"/>
        </w:rPr>
        <w:t>会員総会における議決権は、地区会長（本会の会長および副会長を含む）</w:t>
      </w:r>
    </w:p>
    <w:p w:rsidR="00243402" w:rsidRPr="00243402" w:rsidRDefault="00243402" w:rsidP="00243402">
      <w:pPr>
        <w:spacing w:line="240" w:lineRule="exact"/>
        <w:ind w:firstLineChars="600" w:firstLine="126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とする。</w:t>
      </w:r>
    </w:p>
    <w:p w:rsidR="00243402" w:rsidRPr="00243402" w:rsidRDefault="00243402" w:rsidP="00243402">
      <w:pPr>
        <w:spacing w:line="240" w:lineRule="exact"/>
        <w:ind w:leftChars="400" w:left="1260" w:hangingChars="200" w:hanging="42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2．</w:t>
      </w:r>
      <w:r w:rsidRPr="00243402">
        <w:rPr>
          <w:rFonts w:asciiTheme="minorEastAsia" w:hAnsiTheme="minorEastAsia" w:cs="Times New Roman"/>
        </w:rPr>
        <w:t>議決権は、地区ごとに</w:t>
      </w:r>
      <w:r w:rsidRPr="00243402">
        <w:rPr>
          <w:rFonts w:asciiTheme="minorEastAsia" w:hAnsiTheme="minorEastAsia" w:cs="Times New Roman" w:hint="eastAsia"/>
        </w:rPr>
        <w:t>、</w:t>
      </w:r>
      <w:r w:rsidRPr="00243402">
        <w:rPr>
          <w:rFonts w:asciiTheme="minorEastAsia" w:hAnsiTheme="minorEastAsia" w:cs="Times New Roman"/>
        </w:rPr>
        <w:t>毎年度4月1日現在の会員数50名毎に１議決権を</w:t>
      </w:r>
      <w:r w:rsidRPr="00243402">
        <w:rPr>
          <w:rFonts w:asciiTheme="minorEastAsia" w:hAnsiTheme="minorEastAsia" w:cs="Times New Roman" w:hint="eastAsia"/>
        </w:rPr>
        <w:t xml:space="preserve">      有する。会員数</w:t>
      </w:r>
      <w:r w:rsidRPr="00243402">
        <w:rPr>
          <w:rFonts w:asciiTheme="minorEastAsia" w:hAnsiTheme="minorEastAsia" w:cs="Times New Roman"/>
        </w:rPr>
        <w:t>50名未満については、25名以上は1議決権とする。</w:t>
      </w:r>
      <w:r w:rsidRPr="00243402">
        <w:rPr>
          <w:rFonts w:asciiTheme="minorEastAsia" w:hAnsiTheme="minorEastAsia" w:cs="Times New Roman" w:hint="eastAsia"/>
        </w:rPr>
        <w:t xml:space="preserve">         </w:t>
      </w:r>
      <w:r w:rsidRPr="00243402">
        <w:rPr>
          <w:rFonts w:asciiTheme="minorEastAsia" w:hAnsiTheme="minorEastAsia" w:cs="Times New Roman"/>
        </w:rPr>
        <w:t>（24名以下は議決権なし）但し、地区会全体で会員数が50名に満たない</w:t>
      </w:r>
    </w:p>
    <w:p w:rsidR="00243402" w:rsidRPr="00243402" w:rsidRDefault="00243402" w:rsidP="00243402">
      <w:pPr>
        <w:spacing w:line="240" w:lineRule="exact"/>
        <w:ind w:leftChars="600" w:left="126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>場合は</w:t>
      </w:r>
      <w:r w:rsidRPr="00243402">
        <w:rPr>
          <w:rFonts w:asciiTheme="minorEastAsia" w:hAnsiTheme="minorEastAsia" w:cs="Times New Roman" w:hint="eastAsia"/>
        </w:rPr>
        <w:t>1</w:t>
      </w:r>
      <w:r w:rsidRPr="00243402">
        <w:rPr>
          <w:rFonts w:asciiTheme="minorEastAsia" w:hAnsiTheme="minorEastAsia" w:cs="Times New Roman"/>
        </w:rPr>
        <w:t>議決権を有するものとする。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第</w:t>
      </w:r>
      <w:r w:rsidRPr="00243402">
        <w:rPr>
          <w:rFonts w:asciiTheme="minorEastAsia" w:hAnsiTheme="minorEastAsia" w:cs="Times New Roman"/>
        </w:rPr>
        <w:t>2</w:t>
      </w:r>
      <w:r w:rsidRPr="00243402">
        <w:rPr>
          <w:rFonts w:asciiTheme="minorEastAsia" w:hAnsiTheme="minorEastAsia" w:cs="Times New Roman" w:hint="eastAsia"/>
        </w:rPr>
        <w:t>4</w:t>
      </w:r>
      <w:r w:rsidRPr="00243402">
        <w:rPr>
          <w:rFonts w:asciiTheme="minorEastAsia" w:hAnsiTheme="minorEastAsia" w:cs="Times New Roman"/>
        </w:rPr>
        <w:t>条</w:t>
      </w:r>
      <w:r w:rsidRPr="00243402">
        <w:rPr>
          <w:rFonts w:asciiTheme="minorEastAsia" w:hAnsiTheme="minorEastAsia" w:cs="Times New Roman"/>
        </w:rPr>
        <w:tab/>
        <w:t>（定時会員総会の決議事項）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  <w:t>定時会員総会では、次の事項について審議・決議する。</w:t>
      </w:r>
      <w:r w:rsidRPr="00243402">
        <w:rPr>
          <w:rFonts w:asciiTheme="minorEastAsia" w:hAnsiTheme="minorEastAsia" w:cs="Times New Roman"/>
        </w:rPr>
        <w:tab/>
      </w:r>
      <w:r w:rsidRPr="00243402">
        <w:rPr>
          <w:rFonts w:asciiTheme="minorEastAsia" w:hAnsiTheme="minorEastAsia" w:cs="Times New Roman"/>
        </w:rPr>
        <w:tab/>
      </w:r>
      <w:r w:rsidRPr="00243402">
        <w:rPr>
          <w:rFonts w:asciiTheme="minorEastAsia" w:hAnsiTheme="minorEastAsia" w:cs="Times New Roman"/>
        </w:rPr>
        <w:tab/>
      </w:r>
    </w:p>
    <w:p w:rsidR="00243402" w:rsidRPr="00243402" w:rsidRDefault="00243402" w:rsidP="00243402">
      <w:pPr>
        <w:spacing w:line="240" w:lineRule="exact"/>
        <w:ind w:firstLineChars="400" w:firstLine="84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1．</w:t>
      </w:r>
      <w:r w:rsidRPr="00243402">
        <w:rPr>
          <w:rFonts w:asciiTheme="minorEastAsia" w:hAnsiTheme="minorEastAsia" w:cs="Times New Roman"/>
        </w:rPr>
        <w:t>事業および会計に関する事項。</w:t>
      </w:r>
    </w:p>
    <w:p w:rsidR="00243402" w:rsidRPr="00243402" w:rsidRDefault="00243402" w:rsidP="00243402">
      <w:pPr>
        <w:spacing w:line="240" w:lineRule="exact"/>
        <w:ind w:firstLineChars="400" w:firstLine="84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2．</w:t>
      </w:r>
      <w:r w:rsidRPr="00243402">
        <w:rPr>
          <w:rFonts w:asciiTheme="minorEastAsia" w:hAnsiTheme="minorEastAsia" w:cs="Times New Roman"/>
        </w:rPr>
        <w:t>幹事会の業務に関する事項。</w:t>
      </w:r>
    </w:p>
    <w:p w:rsidR="00243402" w:rsidRPr="00243402" w:rsidRDefault="00243402" w:rsidP="00243402">
      <w:pPr>
        <w:spacing w:line="240" w:lineRule="exact"/>
        <w:ind w:firstLineChars="400" w:firstLine="84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3．</w:t>
      </w:r>
      <w:r w:rsidRPr="00243402">
        <w:rPr>
          <w:rFonts w:asciiTheme="minorEastAsia" w:hAnsiTheme="minorEastAsia" w:cs="Times New Roman"/>
        </w:rPr>
        <w:t>各地区会への交付金に関する事項。</w:t>
      </w:r>
    </w:p>
    <w:p w:rsidR="00243402" w:rsidRPr="00243402" w:rsidRDefault="00243402" w:rsidP="00243402">
      <w:pPr>
        <w:spacing w:line="240" w:lineRule="exact"/>
        <w:ind w:firstLineChars="400" w:firstLine="84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4．</w:t>
      </w:r>
      <w:r w:rsidRPr="00243402">
        <w:rPr>
          <w:rFonts w:asciiTheme="minorEastAsia" w:hAnsiTheme="minorEastAsia" w:cs="Times New Roman"/>
        </w:rPr>
        <w:t>本部運営費に関する事項。</w:t>
      </w:r>
    </w:p>
    <w:p w:rsidR="00243402" w:rsidRPr="00243402" w:rsidRDefault="00243402" w:rsidP="00243402">
      <w:pPr>
        <w:spacing w:line="240" w:lineRule="exact"/>
        <w:ind w:firstLineChars="400" w:firstLine="84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5．</w:t>
      </w:r>
      <w:r w:rsidRPr="00243402">
        <w:rPr>
          <w:rFonts w:asciiTheme="minorEastAsia" w:hAnsiTheme="minorEastAsia" w:cs="Times New Roman"/>
        </w:rPr>
        <w:t>幹事および監事の任命・委嘱に関する報告。</w:t>
      </w:r>
    </w:p>
    <w:p w:rsidR="00243402" w:rsidRPr="00243402" w:rsidRDefault="00243402" w:rsidP="00243402">
      <w:pPr>
        <w:spacing w:line="240" w:lineRule="exact"/>
        <w:ind w:firstLineChars="400" w:firstLine="84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6．</w:t>
      </w:r>
      <w:r w:rsidRPr="00243402">
        <w:rPr>
          <w:rFonts w:asciiTheme="minorEastAsia" w:hAnsiTheme="minorEastAsia" w:cs="Times New Roman"/>
        </w:rPr>
        <w:t>その他幹事会で必要と認めた事項。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</w:p>
    <w:p w:rsidR="00243402" w:rsidRDefault="00243402" w:rsidP="00243402">
      <w:pPr>
        <w:spacing w:line="240" w:lineRule="exact"/>
        <w:jc w:val="left"/>
        <w:rPr>
          <w:rFonts w:asciiTheme="minorEastAsia" w:hAnsiTheme="minorEastAsia" w:cs="Times New Roman" w:hint="eastAsia"/>
        </w:rPr>
      </w:pP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center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第5章</w:t>
      </w:r>
      <w:r w:rsidRPr="00243402">
        <w:rPr>
          <w:rFonts w:asciiTheme="minorEastAsia" w:hAnsiTheme="minorEastAsia" w:cs="Times New Roman"/>
        </w:rPr>
        <w:t xml:space="preserve">   会</w:t>
      </w:r>
      <w:r w:rsidRPr="00243402">
        <w:rPr>
          <w:rFonts w:asciiTheme="minorEastAsia" w:hAnsiTheme="minorEastAsia" w:cs="Times New Roman" w:hint="eastAsia"/>
        </w:rPr>
        <w:t xml:space="preserve">  </w:t>
      </w:r>
      <w:r w:rsidRPr="00243402">
        <w:rPr>
          <w:rFonts w:asciiTheme="minorEastAsia" w:hAnsiTheme="minorEastAsia" w:cs="Times New Roman"/>
        </w:rPr>
        <w:t>計</w:t>
      </w:r>
    </w:p>
    <w:p w:rsidR="00243402" w:rsidRPr="00243402" w:rsidRDefault="00243402" w:rsidP="00243402">
      <w:pPr>
        <w:spacing w:line="240" w:lineRule="exact"/>
        <w:jc w:val="center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第</w:t>
      </w:r>
      <w:r w:rsidRPr="00243402">
        <w:rPr>
          <w:rFonts w:asciiTheme="minorEastAsia" w:hAnsiTheme="minorEastAsia" w:cs="Times New Roman"/>
        </w:rPr>
        <w:t>2</w:t>
      </w:r>
      <w:r w:rsidRPr="00243402">
        <w:rPr>
          <w:rFonts w:asciiTheme="minorEastAsia" w:hAnsiTheme="minorEastAsia" w:cs="Times New Roman" w:hint="eastAsia"/>
        </w:rPr>
        <w:t>5</w:t>
      </w:r>
      <w:r w:rsidRPr="00243402">
        <w:rPr>
          <w:rFonts w:asciiTheme="minorEastAsia" w:hAnsiTheme="minorEastAsia" w:cs="Times New Roman"/>
        </w:rPr>
        <w:t>条</w:t>
      </w:r>
      <w:r w:rsidRPr="00243402">
        <w:rPr>
          <w:rFonts w:asciiTheme="minorEastAsia" w:hAnsiTheme="minorEastAsia" w:cs="Times New Roman"/>
        </w:rPr>
        <w:tab/>
        <w:t>（会計年度）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  <w:t>本会の会計年度は、毎年4月1日に始まり翌年3月31日をもって終了する。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lastRenderedPageBreak/>
        <w:t>第</w:t>
      </w:r>
      <w:r w:rsidRPr="00243402">
        <w:rPr>
          <w:rFonts w:asciiTheme="minorEastAsia" w:hAnsiTheme="minorEastAsia" w:cs="Times New Roman"/>
        </w:rPr>
        <w:t>2</w:t>
      </w:r>
      <w:r w:rsidRPr="00243402">
        <w:rPr>
          <w:rFonts w:asciiTheme="minorEastAsia" w:hAnsiTheme="minorEastAsia" w:cs="Times New Roman" w:hint="eastAsia"/>
        </w:rPr>
        <w:t>6</w:t>
      </w:r>
      <w:r w:rsidRPr="00243402">
        <w:rPr>
          <w:rFonts w:asciiTheme="minorEastAsia" w:hAnsiTheme="minorEastAsia" w:cs="Times New Roman"/>
        </w:rPr>
        <w:t>条</w:t>
      </w:r>
      <w:r w:rsidRPr="00243402">
        <w:rPr>
          <w:rFonts w:asciiTheme="minorEastAsia" w:hAnsiTheme="minorEastAsia" w:cs="Times New Roman"/>
        </w:rPr>
        <w:tab/>
        <w:t>（予算および決算）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  <w:t>年度収支予算および決算は、幹事会の審議を経て会員総会の承認を受けるもの</w:t>
      </w:r>
    </w:p>
    <w:p w:rsidR="00243402" w:rsidRPr="00243402" w:rsidRDefault="00243402" w:rsidP="00243402">
      <w:pPr>
        <w:spacing w:line="240" w:lineRule="exact"/>
        <w:ind w:firstLineChars="400" w:firstLine="84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とする。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第</w:t>
      </w:r>
      <w:r w:rsidRPr="00243402">
        <w:rPr>
          <w:rFonts w:asciiTheme="minorEastAsia" w:hAnsiTheme="minorEastAsia" w:cs="Times New Roman"/>
        </w:rPr>
        <w:t>2</w:t>
      </w:r>
      <w:r w:rsidRPr="00243402">
        <w:rPr>
          <w:rFonts w:asciiTheme="minorEastAsia" w:hAnsiTheme="minorEastAsia" w:cs="Times New Roman" w:hint="eastAsia"/>
        </w:rPr>
        <w:t>7</w:t>
      </w:r>
      <w:r w:rsidRPr="00243402">
        <w:rPr>
          <w:rFonts w:asciiTheme="minorEastAsia" w:hAnsiTheme="minorEastAsia" w:cs="Times New Roman"/>
        </w:rPr>
        <w:t>条（交付金および運営費）</w:t>
      </w:r>
    </w:p>
    <w:p w:rsidR="00243402" w:rsidRPr="00243402" w:rsidRDefault="00243402" w:rsidP="00243402">
      <w:pPr>
        <w:spacing w:line="240" w:lineRule="exact"/>
        <w:ind w:firstLineChars="400" w:firstLine="84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1．</w:t>
      </w:r>
      <w:r w:rsidRPr="00243402">
        <w:rPr>
          <w:rFonts w:asciiTheme="minorEastAsia" w:hAnsiTheme="minorEastAsia" w:cs="Times New Roman"/>
        </w:rPr>
        <w:t>本部は、別に定める交付金を地区会に交付し、地区会は会計年度終了後</w:t>
      </w:r>
    </w:p>
    <w:p w:rsidR="00243402" w:rsidRPr="00243402" w:rsidRDefault="00243402" w:rsidP="00243402">
      <w:pPr>
        <w:spacing w:line="240" w:lineRule="exact"/>
        <w:ind w:leftChars="600" w:left="126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速やかに会計報告を行うものとする。あわせて地区会は、会員の増減、</w:t>
      </w:r>
    </w:p>
    <w:p w:rsidR="00243402" w:rsidRPr="00243402" w:rsidRDefault="00243402" w:rsidP="00243402">
      <w:pPr>
        <w:spacing w:line="240" w:lineRule="exact"/>
        <w:ind w:leftChars="600" w:left="126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慶弔者および会員名簿の報告を行うものとする。</w:t>
      </w:r>
    </w:p>
    <w:p w:rsidR="00243402" w:rsidRPr="00243402" w:rsidRDefault="00243402" w:rsidP="00243402">
      <w:pPr>
        <w:spacing w:line="240" w:lineRule="exact"/>
        <w:ind w:firstLineChars="400" w:firstLine="84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2．</w:t>
      </w:r>
      <w:r w:rsidRPr="00243402">
        <w:rPr>
          <w:rFonts w:asciiTheme="minorEastAsia" w:hAnsiTheme="minorEastAsia" w:cs="Times New Roman"/>
        </w:rPr>
        <w:t>本部の運営費は、交付金または会費の一部をもって充てる。</w:t>
      </w:r>
    </w:p>
    <w:p w:rsidR="00243402" w:rsidRPr="00243402" w:rsidRDefault="00243402" w:rsidP="00243402">
      <w:pPr>
        <w:spacing w:line="240" w:lineRule="exact"/>
        <w:ind w:firstLineChars="300" w:firstLine="63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 xml:space="preserve">  3．同好会等への補助金については、地区会内規により支給することが出来る。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</w:p>
    <w:p w:rsidR="00243402" w:rsidRDefault="00243402" w:rsidP="00243402">
      <w:pPr>
        <w:spacing w:line="240" w:lineRule="exact"/>
        <w:jc w:val="left"/>
        <w:rPr>
          <w:rFonts w:asciiTheme="minorEastAsia" w:hAnsiTheme="minorEastAsia" w:cs="Times New Roman" w:hint="eastAsia"/>
        </w:rPr>
      </w:pP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center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第6章</w:t>
      </w:r>
      <w:r w:rsidRPr="00243402">
        <w:rPr>
          <w:rFonts w:asciiTheme="minorEastAsia" w:hAnsiTheme="minorEastAsia" w:cs="Times New Roman"/>
        </w:rPr>
        <w:t xml:space="preserve">   慶</w:t>
      </w:r>
      <w:r w:rsidRPr="00243402">
        <w:rPr>
          <w:rFonts w:asciiTheme="minorEastAsia" w:hAnsiTheme="minorEastAsia" w:cs="Times New Roman" w:hint="eastAsia"/>
        </w:rPr>
        <w:t xml:space="preserve">  </w:t>
      </w:r>
      <w:r w:rsidRPr="00243402">
        <w:rPr>
          <w:rFonts w:asciiTheme="minorEastAsia" w:hAnsiTheme="minorEastAsia" w:cs="Times New Roman"/>
        </w:rPr>
        <w:t>弔</w:t>
      </w:r>
    </w:p>
    <w:p w:rsidR="00243402" w:rsidRPr="00243402" w:rsidRDefault="00243402" w:rsidP="00243402">
      <w:pPr>
        <w:spacing w:line="240" w:lineRule="exact"/>
        <w:jc w:val="center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第</w:t>
      </w:r>
      <w:r w:rsidRPr="00243402">
        <w:rPr>
          <w:rFonts w:asciiTheme="minorEastAsia" w:hAnsiTheme="minorEastAsia" w:cs="Times New Roman"/>
        </w:rPr>
        <w:t>2</w:t>
      </w:r>
      <w:r w:rsidRPr="00243402">
        <w:rPr>
          <w:rFonts w:asciiTheme="minorEastAsia" w:hAnsiTheme="minorEastAsia" w:cs="Times New Roman" w:hint="eastAsia"/>
        </w:rPr>
        <w:t>8</w:t>
      </w:r>
      <w:r w:rsidRPr="00243402">
        <w:rPr>
          <w:rFonts w:asciiTheme="minorEastAsia" w:hAnsiTheme="minorEastAsia" w:cs="Times New Roman"/>
        </w:rPr>
        <w:t>条（慶弔）</w:t>
      </w:r>
      <w:r w:rsidRPr="00243402">
        <w:rPr>
          <w:rFonts w:asciiTheme="minorEastAsia" w:hAnsiTheme="minorEastAsia" w:cs="Times New Roman"/>
        </w:rPr>
        <w:tab/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  <w:t>会員の慶弔は、以下により行う。</w:t>
      </w:r>
    </w:p>
    <w:p w:rsidR="00243402" w:rsidRPr="00243402" w:rsidRDefault="00243402" w:rsidP="00243402">
      <w:pPr>
        <w:spacing w:line="240" w:lineRule="exact"/>
        <w:ind w:firstLineChars="400" w:firstLine="84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1．</w:t>
      </w:r>
      <w:r w:rsidRPr="00243402">
        <w:rPr>
          <w:rFonts w:asciiTheme="minorEastAsia" w:hAnsiTheme="minorEastAsia" w:cs="Times New Roman"/>
        </w:rPr>
        <w:t>会員に対する慶祝</w:t>
      </w:r>
      <w:r w:rsidRPr="00243402">
        <w:rPr>
          <w:rFonts w:asciiTheme="minorEastAsia" w:hAnsiTheme="minorEastAsia" w:cs="Times New Roman" w:hint="eastAsia"/>
        </w:rPr>
        <w:t>（長寿祝金の贈呈）</w:t>
      </w:r>
    </w:p>
    <w:p w:rsidR="00243402" w:rsidRPr="00243402" w:rsidRDefault="00243402" w:rsidP="00243402">
      <w:pPr>
        <w:spacing w:line="240" w:lineRule="exact"/>
        <w:ind w:left="1050" w:hangingChars="500" w:hanging="105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 xml:space="preserve">          入会後5年以上経過した会員が、暦年ベースで次の年齢（満年齢）に達したとき、長寿祝金を贈呈する。</w:t>
      </w:r>
    </w:p>
    <w:p w:rsidR="00243402" w:rsidRPr="00243402" w:rsidRDefault="00243402" w:rsidP="00243402">
      <w:pPr>
        <w:spacing w:line="240" w:lineRule="exact"/>
        <w:ind w:firstLineChars="300" w:firstLine="63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（1）77歳（喜寿） 10,000円</w:t>
      </w:r>
    </w:p>
    <w:p w:rsidR="00243402" w:rsidRPr="00243402" w:rsidRDefault="00243402" w:rsidP="00243402">
      <w:pPr>
        <w:spacing w:line="240" w:lineRule="exact"/>
        <w:ind w:firstLineChars="300" w:firstLine="63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（2）88歳（米寿） 10,000円</w:t>
      </w:r>
    </w:p>
    <w:p w:rsidR="00243402" w:rsidRPr="00243402" w:rsidRDefault="00243402" w:rsidP="00243402">
      <w:pPr>
        <w:spacing w:line="240" w:lineRule="exact"/>
        <w:ind w:firstLineChars="300" w:firstLine="63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（3）99歳（白寿） 10,000円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 xml:space="preserve">        2．</w:t>
      </w:r>
      <w:r w:rsidRPr="00243402">
        <w:rPr>
          <w:rFonts w:asciiTheme="minorEastAsia" w:hAnsiTheme="minorEastAsia" w:cs="Times New Roman"/>
        </w:rPr>
        <w:t>会員に対する弔意</w:t>
      </w:r>
      <w:r w:rsidRPr="00243402">
        <w:rPr>
          <w:rFonts w:asciiTheme="minorEastAsia" w:hAnsiTheme="minorEastAsia" w:cs="Times New Roman" w:hint="eastAsia"/>
        </w:rPr>
        <w:t>（弔慰金の贈呈）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 xml:space="preserve">          会員が死亡したときは、弔慰金として10,000円を贈呈する。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 xml:space="preserve">          会員が生存中に会員の配偶者が死亡したときは、弔慰金として5,000円を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 xml:space="preserve">          贈呈する。</w:t>
      </w:r>
    </w:p>
    <w:p w:rsidR="00243402" w:rsidRPr="00243402" w:rsidRDefault="00243402" w:rsidP="00243402">
      <w:pPr>
        <w:spacing w:line="240" w:lineRule="exact"/>
        <w:ind w:firstLineChars="400" w:firstLine="840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3．</w:t>
      </w:r>
      <w:r w:rsidRPr="00243402">
        <w:rPr>
          <w:rFonts w:asciiTheme="minorEastAsia" w:hAnsiTheme="minorEastAsia" w:cs="Times New Roman"/>
        </w:rPr>
        <w:t>その他</w:t>
      </w:r>
      <w:r w:rsidRPr="00243402">
        <w:rPr>
          <w:rFonts w:asciiTheme="minorEastAsia" w:hAnsiTheme="minorEastAsia" w:cs="Times New Roman" w:hint="eastAsia"/>
        </w:rPr>
        <w:t>、</w:t>
      </w:r>
      <w:r w:rsidRPr="00243402">
        <w:rPr>
          <w:rFonts w:asciiTheme="minorEastAsia" w:hAnsiTheme="minorEastAsia" w:cs="Times New Roman"/>
        </w:rPr>
        <w:t>特に必要と認めたとき。</w:t>
      </w:r>
    </w:p>
    <w:p w:rsidR="00243402" w:rsidRPr="00243402" w:rsidRDefault="00243402" w:rsidP="00243402">
      <w:pPr>
        <w:spacing w:line="240" w:lineRule="exact"/>
        <w:ind w:firstLineChars="400" w:firstLine="840"/>
        <w:jc w:val="left"/>
        <w:rPr>
          <w:rFonts w:asciiTheme="minorEastAsia" w:hAnsiTheme="minorEastAsia" w:cs="Times New Roman"/>
        </w:rPr>
      </w:pPr>
    </w:p>
    <w:p w:rsidR="00243402" w:rsidRDefault="00243402" w:rsidP="00243402">
      <w:pPr>
        <w:spacing w:line="240" w:lineRule="exact"/>
        <w:ind w:firstLineChars="400" w:firstLine="840"/>
        <w:jc w:val="left"/>
        <w:rPr>
          <w:rFonts w:asciiTheme="minorEastAsia" w:hAnsiTheme="minorEastAsia" w:cs="Times New Roman" w:hint="eastAsia"/>
        </w:rPr>
      </w:pPr>
    </w:p>
    <w:p w:rsidR="00243402" w:rsidRDefault="00243402" w:rsidP="00243402">
      <w:pPr>
        <w:spacing w:line="240" w:lineRule="exact"/>
        <w:ind w:firstLineChars="400" w:firstLine="840"/>
        <w:jc w:val="left"/>
        <w:rPr>
          <w:rFonts w:asciiTheme="minorEastAsia" w:hAnsiTheme="minorEastAsia" w:cs="Times New Roman" w:hint="eastAsia"/>
        </w:rPr>
      </w:pPr>
    </w:p>
    <w:p w:rsidR="00243402" w:rsidRPr="00243402" w:rsidRDefault="00243402" w:rsidP="00243402">
      <w:pPr>
        <w:spacing w:line="240" w:lineRule="exact"/>
        <w:ind w:firstLineChars="400" w:firstLine="840"/>
        <w:jc w:val="left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center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第7章</w:t>
      </w:r>
      <w:r w:rsidRPr="00243402">
        <w:rPr>
          <w:rFonts w:asciiTheme="minorEastAsia" w:hAnsiTheme="minorEastAsia" w:cs="Times New Roman"/>
        </w:rPr>
        <w:t xml:space="preserve">   その他</w:t>
      </w:r>
    </w:p>
    <w:p w:rsidR="00243402" w:rsidRPr="00243402" w:rsidRDefault="00243402" w:rsidP="00243402">
      <w:pPr>
        <w:spacing w:line="240" w:lineRule="exact"/>
        <w:jc w:val="center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第</w:t>
      </w:r>
      <w:r w:rsidRPr="00243402">
        <w:rPr>
          <w:rFonts w:asciiTheme="minorEastAsia" w:hAnsiTheme="minorEastAsia" w:cs="Times New Roman"/>
        </w:rPr>
        <w:t>2</w:t>
      </w:r>
      <w:r w:rsidRPr="00243402">
        <w:rPr>
          <w:rFonts w:asciiTheme="minorEastAsia" w:hAnsiTheme="minorEastAsia" w:cs="Times New Roman" w:hint="eastAsia"/>
        </w:rPr>
        <w:t>9</w:t>
      </w:r>
      <w:r w:rsidRPr="00243402">
        <w:rPr>
          <w:rFonts w:asciiTheme="minorEastAsia" w:hAnsiTheme="minorEastAsia" w:cs="Times New Roman"/>
        </w:rPr>
        <w:t>条（会則に定めのない事項）</w:t>
      </w:r>
      <w:r w:rsidRPr="00243402">
        <w:rPr>
          <w:rFonts w:asciiTheme="minorEastAsia" w:hAnsiTheme="minorEastAsia" w:cs="Times New Roman"/>
        </w:rPr>
        <w:tab/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  <w:t>本会則に定めのない事項は、幹事会で討議し会員総会の決議を得るものとする。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第30</w:t>
      </w:r>
      <w:r w:rsidRPr="00243402">
        <w:rPr>
          <w:rFonts w:asciiTheme="minorEastAsia" w:hAnsiTheme="minorEastAsia" w:cs="Times New Roman"/>
        </w:rPr>
        <w:t>条</w:t>
      </w:r>
      <w:r w:rsidRPr="00243402">
        <w:rPr>
          <w:rFonts w:asciiTheme="minorEastAsia" w:hAnsiTheme="minorEastAsia" w:cs="Times New Roman"/>
        </w:rPr>
        <w:tab/>
        <w:t>（会則の改訂）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  <w:t>本会則は、会員総会の決議により改定することができる。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center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附  則</w:t>
      </w:r>
    </w:p>
    <w:p w:rsidR="00243402" w:rsidRPr="00243402" w:rsidRDefault="00243402" w:rsidP="00243402">
      <w:pPr>
        <w:spacing w:line="240" w:lineRule="exact"/>
        <w:jc w:val="center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 w:hint="eastAsia"/>
        </w:rPr>
        <w:t>第</w:t>
      </w:r>
      <w:r w:rsidRPr="00243402">
        <w:rPr>
          <w:rFonts w:asciiTheme="minorEastAsia" w:hAnsiTheme="minorEastAsia" w:cs="Times New Roman"/>
        </w:rPr>
        <w:t>3</w:t>
      </w:r>
      <w:r w:rsidRPr="00243402">
        <w:rPr>
          <w:rFonts w:asciiTheme="minorEastAsia" w:hAnsiTheme="minorEastAsia" w:cs="Times New Roman" w:hint="eastAsia"/>
        </w:rPr>
        <w:t>1</w:t>
      </w:r>
      <w:r w:rsidRPr="00243402">
        <w:rPr>
          <w:rFonts w:asciiTheme="minorEastAsia" w:hAnsiTheme="minorEastAsia" w:cs="Times New Roman"/>
        </w:rPr>
        <w:t>条</w:t>
      </w:r>
      <w:r w:rsidRPr="00243402">
        <w:rPr>
          <w:rFonts w:asciiTheme="minorEastAsia" w:hAnsiTheme="minorEastAsia" w:cs="Times New Roman"/>
        </w:rPr>
        <w:tab/>
        <w:t>（実施日）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  <w:r w:rsidRPr="00243402">
        <w:rPr>
          <w:rFonts w:asciiTheme="minorEastAsia" w:hAnsiTheme="minorEastAsia" w:cs="Times New Roman"/>
        </w:rPr>
        <w:tab/>
        <w:t>本会則は、平成</w:t>
      </w:r>
      <w:r w:rsidRPr="00243402">
        <w:rPr>
          <w:rFonts w:asciiTheme="minorEastAsia" w:hAnsiTheme="minorEastAsia" w:cs="Times New Roman" w:hint="eastAsia"/>
        </w:rPr>
        <w:t>30</w:t>
      </w:r>
      <w:r w:rsidRPr="00243402">
        <w:rPr>
          <w:rFonts w:asciiTheme="minorEastAsia" w:hAnsiTheme="minorEastAsia" w:cs="Times New Roman"/>
        </w:rPr>
        <w:t>年</w:t>
      </w:r>
      <w:r w:rsidRPr="00243402">
        <w:rPr>
          <w:rFonts w:asciiTheme="minorEastAsia" w:hAnsiTheme="minorEastAsia" w:cs="Times New Roman" w:hint="eastAsia"/>
        </w:rPr>
        <w:t>7</w:t>
      </w:r>
      <w:r w:rsidRPr="00243402">
        <w:rPr>
          <w:rFonts w:asciiTheme="minorEastAsia" w:hAnsiTheme="minorEastAsia" w:cs="Times New Roman"/>
        </w:rPr>
        <w:t>月</w:t>
      </w:r>
      <w:r w:rsidRPr="00243402">
        <w:rPr>
          <w:rFonts w:asciiTheme="minorEastAsia" w:hAnsiTheme="minorEastAsia" w:cs="Times New Roman" w:hint="eastAsia"/>
        </w:rPr>
        <w:t>11日</w:t>
      </w:r>
      <w:r w:rsidRPr="00243402">
        <w:rPr>
          <w:rFonts w:asciiTheme="minorEastAsia" w:hAnsiTheme="minorEastAsia" w:cs="Times New Roman"/>
        </w:rPr>
        <w:t>より実施する。</w:t>
      </w:r>
    </w:p>
    <w:p w:rsidR="00243402" w:rsidRPr="00243402" w:rsidRDefault="00243402" w:rsidP="00243402">
      <w:pPr>
        <w:spacing w:line="240" w:lineRule="exact"/>
        <w:jc w:val="left"/>
        <w:rPr>
          <w:rFonts w:asciiTheme="minorEastAsia" w:hAnsiTheme="minorEastAsia" w:cs="Times New Roman"/>
        </w:rPr>
      </w:pPr>
    </w:p>
    <w:p w:rsidR="00243402" w:rsidRPr="00243402" w:rsidRDefault="00243402" w:rsidP="00243402">
      <w:pPr>
        <w:spacing w:line="240" w:lineRule="exact"/>
        <w:rPr>
          <w:rFonts w:asciiTheme="minorEastAsia" w:hAnsiTheme="minorEastAsia" w:cs="Times New Roman"/>
          <w:szCs w:val="24"/>
        </w:rPr>
      </w:pPr>
    </w:p>
    <w:p w:rsidR="00243402" w:rsidRPr="00243402" w:rsidRDefault="00243402" w:rsidP="00243402">
      <w:pPr>
        <w:spacing w:line="240" w:lineRule="exact"/>
        <w:rPr>
          <w:rFonts w:asciiTheme="minorEastAsia" w:hAnsiTheme="minorEastAsia" w:cs="Times New Roman"/>
          <w:szCs w:val="24"/>
        </w:rPr>
      </w:pPr>
    </w:p>
    <w:p w:rsidR="00243402" w:rsidRPr="00243402" w:rsidRDefault="00243402" w:rsidP="00243402">
      <w:pPr>
        <w:spacing w:line="240" w:lineRule="exact"/>
        <w:rPr>
          <w:rFonts w:asciiTheme="minorEastAsia" w:hAnsiTheme="minorEastAsia" w:cs="Times New Roman"/>
          <w:szCs w:val="24"/>
        </w:rPr>
      </w:pPr>
      <w:r w:rsidRPr="00243402">
        <w:rPr>
          <w:rFonts w:asciiTheme="minorEastAsia" w:hAnsiTheme="minorEastAsia" w:cs="Times New Roman" w:hint="eastAsia"/>
          <w:szCs w:val="24"/>
        </w:rPr>
        <w:t>平成22年7月20日 改訂</w:t>
      </w:r>
    </w:p>
    <w:p w:rsidR="00243402" w:rsidRPr="00243402" w:rsidRDefault="00243402" w:rsidP="00243402">
      <w:pPr>
        <w:spacing w:line="240" w:lineRule="exact"/>
        <w:rPr>
          <w:rFonts w:asciiTheme="minorEastAsia" w:hAnsiTheme="minorEastAsia" w:cs="Times New Roman"/>
          <w:szCs w:val="24"/>
        </w:rPr>
      </w:pPr>
      <w:r w:rsidRPr="00243402">
        <w:rPr>
          <w:rFonts w:asciiTheme="minorEastAsia" w:hAnsiTheme="minorEastAsia" w:cs="Times New Roman" w:hint="eastAsia"/>
          <w:szCs w:val="24"/>
        </w:rPr>
        <w:t>平成28年7月14日 改訂</w:t>
      </w:r>
    </w:p>
    <w:p w:rsidR="00243402" w:rsidRPr="00243402" w:rsidRDefault="00243402" w:rsidP="00243402">
      <w:pPr>
        <w:spacing w:line="240" w:lineRule="exact"/>
        <w:rPr>
          <w:rFonts w:asciiTheme="minorEastAsia" w:hAnsiTheme="minorEastAsia" w:cs="Times New Roman"/>
          <w:szCs w:val="24"/>
        </w:rPr>
      </w:pPr>
      <w:r w:rsidRPr="00243402">
        <w:rPr>
          <w:rFonts w:asciiTheme="minorEastAsia" w:hAnsiTheme="minorEastAsia" w:cs="Times New Roman" w:hint="eastAsia"/>
          <w:szCs w:val="24"/>
        </w:rPr>
        <w:t>平成29年7月13日 改訂</w:t>
      </w:r>
    </w:p>
    <w:p w:rsidR="00EE2B6A" w:rsidRPr="00243402" w:rsidRDefault="00243402" w:rsidP="00243402">
      <w:pPr>
        <w:spacing w:line="240" w:lineRule="exact"/>
        <w:rPr>
          <w:rFonts w:asciiTheme="minorEastAsia" w:hAnsiTheme="minorEastAsia" w:cs="Times New Roman"/>
          <w:szCs w:val="24"/>
        </w:rPr>
      </w:pPr>
      <w:r w:rsidRPr="00243402">
        <w:rPr>
          <w:rFonts w:asciiTheme="minorEastAsia" w:hAnsiTheme="minorEastAsia" w:cs="Times New Roman" w:hint="eastAsia"/>
          <w:szCs w:val="24"/>
        </w:rPr>
        <w:t>平成30年7月11日 改訂</w:t>
      </w:r>
      <w:bookmarkStart w:id="0" w:name="_GoBack"/>
      <w:bookmarkEnd w:id="0"/>
    </w:p>
    <w:sectPr w:rsidR="00EE2B6A" w:rsidRPr="002434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02"/>
    <w:rsid w:val="00243402"/>
    <w:rsid w:val="003939F0"/>
    <w:rsid w:val="0094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ndiob</dc:creator>
  <cp:lastModifiedBy>ndiob</cp:lastModifiedBy>
  <cp:revision>1</cp:revision>
  <dcterms:created xsi:type="dcterms:W3CDTF">2019-03-13T00:31:00Z</dcterms:created>
  <dcterms:modified xsi:type="dcterms:W3CDTF">2019-03-13T00:34:00Z</dcterms:modified>
</cp:coreProperties>
</file>