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entury" w:hAnsi="Century" w:eastAsia="ＭＳ 明朝" w:cs="Times New Roman"/>
          <w:kern w:val="2"/>
          <w:sz w:val="20"/>
          <w:szCs w:val="20"/>
          <w:lang w:val="en-US" w:eastAsia="ja-JP" w:bidi="ar-SA"/>
        </w:rPr>
        <w:pict>
          <v:rect id="テキスト ボックス 2" o:spid="_x0000_s1026" style="position:absolute;left:0;margin-left:217.55pt;margin-top:-8.6pt;height:26.15pt;width:228.15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18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西暦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　</w:t>
                  </w:r>
                  <w:r>
                    <w:rPr>
                      <w:rFonts w:hint="eastAsia"/>
                      <w:sz w:val="18"/>
                      <w:szCs w:val="18"/>
                    </w:rPr>
                    <w:t>　  　　年　  　月　 　日 （申込日）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                                    </w:t>
      </w:r>
      <w:r>
        <w:rPr>
          <w:rFonts w:ascii="Century" w:hAnsi="Century" w:eastAsia="ＭＳ 明朝" w:cs="Times New Roman"/>
          <w:kern w:val="2"/>
          <w:sz w:val="20"/>
          <w:szCs w:val="20"/>
          <w:lang w:val="en-US" w:eastAsia="ja-JP" w:bidi="ar-SA"/>
        </w:rPr>
        <w:pict>
          <v:rect id="テキスト ボックス 2" o:spid="_x0000_s1027" style="position:absolute;left:0;margin-left:106.65pt;margin-top:-52.3pt;height:131.5pt;width:225.3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HGPｺﾞｼｯｸE" w:hAnsi="HGPｺﾞｼｯｸE" w:eastAsia="HGPｺﾞｼｯｸE"/>
                      <w:sz w:val="48"/>
                      <w:szCs w:val="48"/>
                    </w:rPr>
                  </w:pPr>
                  <w:r>
                    <w:rPr>
                      <w:rFonts w:hint="eastAsia" w:ascii="HGPｺﾞｼｯｸE" w:hAnsi="HGPｺﾞｼｯｸE" w:eastAsia="HGPｺﾞｼｯｸE"/>
                      <w:sz w:val="48"/>
                      <w:szCs w:val="48"/>
                    </w:rPr>
                    <w:t>同友会入会申込書</w:t>
                  </w:r>
                </w:p>
              </w:txbxContent>
            </v:textbox>
          </v:rect>
        </w:pict>
      </w:r>
    </w:p>
    <w:p>
      <w:r>
        <w:rPr>
          <w:rFonts w:ascii="Century" w:hAnsi="Century" w:eastAsia="ＭＳ 明朝" w:cs="Times New Roman"/>
          <w:kern w:val="2"/>
          <w:sz w:val="20"/>
          <w:szCs w:val="20"/>
          <w:lang w:val="en-US" w:eastAsia="ja-JP" w:bidi="ar-SA"/>
        </w:rPr>
        <w:pict>
          <v:rect id="テキスト ボックス 2" o:spid="_x0000_s1028" style="position:absolute;left:0;margin-left:-0.3pt;margin-top:8.75pt;height:43.15pt;width:423.3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right="18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同友会の趣旨に賛同し、会則および個人情報の取り扱いに関する基本方針に同意して、</w:t>
                  </w:r>
                </w:p>
                <w:p>
                  <w:pPr>
                    <w:ind w:right="18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貴会に入会の申し込みをいたします。</w:t>
                  </w:r>
                </w:p>
              </w:txbxContent>
            </v:textbox>
          </v:rect>
        </w:pict>
      </w:r>
    </w:p>
    <w:p/>
    <w:p/>
    <w:tbl>
      <w:tblPr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6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入会希望地区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同友会</w:t>
            </w:r>
            <w:r>
              <w:rPr>
                <w:rFonts w:hint="eastAsia"/>
                <w:sz w:val="16"/>
                <w:szCs w:val="16"/>
              </w:rPr>
              <w:t>　</w:t>
            </w: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16"/>
                <w:szCs w:val="16"/>
              </w:rPr>
              <w:t>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2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）北海道　（　）東北　（　）関東甲信越 ・（  ）新潟支部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）北陸　（　）東海・（  ）静岡支部　 （　）関西　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）中国　（　）四国　（　）九州</w:t>
            </w:r>
          </w:p>
        </w:tc>
      </w:tr>
    </w:tbl>
    <w:p>
      <w:pPr>
        <w:rPr>
          <w:sz w:val="20"/>
          <w:szCs w:val="20"/>
        </w:rPr>
      </w:pPr>
    </w:p>
    <w:tbl>
      <w:tblPr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884" w:type="dxa"/>
            <w:tcBorders>
              <w:bottom w:val="nil"/>
            </w:tcBorders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15" w:type="dxa"/>
            <w:tcBorders>
              <w:bottom w:val="nil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  男  ・  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tcBorders>
              <w:top w:val="nil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　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  <w:tcBorders>
              <w:top w:val="nil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（社員番号：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  <w:vAlign w:val="top"/>
          </w:tcPr>
          <w:p>
            <w:pPr>
              <w:ind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　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（退職後の居住場所）</w:t>
            </w:r>
          </w:p>
        </w:tc>
        <w:tc>
          <w:tcPr>
            <w:tcW w:w="661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入社年月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西暦　　　　　年　　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退職年月</w:t>
            </w:r>
            <w:r>
              <w:rPr>
                <w:rFonts w:hint="eastAsia"/>
                <w:sz w:val="16"/>
                <w:szCs w:val="16"/>
              </w:rPr>
              <w:t>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  <w:vAlign w:val="top"/>
          </w:tcPr>
          <w:p>
            <w:pPr>
              <w:ind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top"/>
          </w:tcPr>
          <w:p>
            <w:pPr>
              <w:ind w:firstLine="64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16"/>
                <w:szCs w:val="16"/>
              </w:rPr>
              <w:t>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（個人用）</w:t>
            </w:r>
          </w:p>
        </w:tc>
        <w:tc>
          <w:tcPr>
            <w:tcW w:w="661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　　　　　　　　　　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＠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メールマガジン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>
              <w:rPr>
                <w:rFonts w:hint="eastAsia"/>
                <w:sz w:val="20"/>
                <w:szCs w:val="20"/>
              </w:rPr>
              <w:t>訃報</w:t>
            </w:r>
            <w:r>
              <w:rPr>
                <w:rFonts w:hint="eastAsia"/>
                <w:sz w:val="20"/>
                <w:szCs w:val="20"/>
                <w:lang w:eastAsia="ja-JP"/>
              </w:rPr>
              <w:t>含む）</w:t>
            </w:r>
          </w:p>
        </w:tc>
        <w:tc>
          <w:tcPr>
            <w:tcW w:w="6615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同友会メールマガジンの配信が不要な場合のみチェック　（　）不要</w:t>
            </w:r>
          </w:p>
        </w:tc>
      </w:tr>
    </w:tbl>
    <w:p>
      <w:pPr>
        <w:rPr>
          <w:sz w:val="18"/>
          <w:szCs w:val="18"/>
        </w:rPr>
      </w:pPr>
    </w:p>
    <w:tbl>
      <w:tblPr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6683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）ゴルフ（　）囲碁（　）将棋 （　）麻雀 （　）釣り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）登山（　）ハイキング （  ）写真（　）俳句 （  ）書道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）絵画 （  ）英会話 （  ）その他〈　　　　　　              〉</w:t>
            </w:r>
          </w:p>
        </w:tc>
      </w:tr>
    </w:tbl>
    <w:p>
      <w:pPr>
        <w:rPr>
          <w:sz w:val="20"/>
          <w:szCs w:val="20"/>
        </w:rPr>
      </w:pPr>
    </w:p>
    <w:tbl>
      <w:tblPr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6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上記以外の連絡事項があれば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記載ください</w:t>
            </w:r>
          </w:p>
        </w:tc>
        <w:tc>
          <w:tcPr>
            <w:tcW w:w="6622" w:type="dxa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ascii="ＭＳ 明朝" w:hAnsi="ＭＳ 明朝"/>
          <w:sz w:val="18"/>
          <w:szCs w:val="18"/>
        </w:rPr>
      </w:pPr>
    </w:p>
    <w:p>
      <w:pPr>
        <w:ind w:left="180" w:hanging="180" w:hangingChars="100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◆同友会会則・個人情報の取り扱いに関する基本方針は、いずれもホームページの「同友会のご案内と</w:t>
      </w:r>
    </w:p>
    <w:p>
      <w:pPr>
        <w:ind w:left="210" w:leftChars="100"/>
        <w:rPr>
          <w:rFonts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入会のお勧め」よりご覧いただけます。</w:t>
      </w:r>
    </w:p>
    <w:p>
      <w:pPr>
        <w:rPr>
          <w:rFonts w:ascii="ＭＳ 明朝" w:hAnsi="ＭＳ 明朝"/>
          <w:sz w:val="18"/>
          <w:szCs w:val="18"/>
        </w:rPr>
      </w:pPr>
    </w:p>
    <w:sectPr>
      <w:pgSz w:w="11906" w:h="16838"/>
      <w:pgMar w:top="1701" w:right="1701" w:bottom="1701" w:left="1701" w:header="851" w:footer="992" w:gutter="0"/>
      <w:paperSrc w:first="0" w:other="0"/>
      <w:cols w:space="720" w:num="1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Date"/>
    <w:basedOn w:val="1"/>
    <w:next w:val="1"/>
    <w:link w:val="6"/>
    <w:semiHidden/>
    <w:unhideWhenUsed/>
    <w:uiPriority w:val="99"/>
  </w:style>
  <w:style w:type="paragraph" w:styleId="3">
    <w:name w:val="Balloon Text"/>
    <w:basedOn w:val="1"/>
    <w:link w:val="5"/>
    <w:semiHidden/>
    <w:unhideWhenUsed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4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6">
    <w:name w:val="日付 (文字)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671</Characters>
  <Lines>5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2018-05-08T01:53:00Z</dcterms:created>
  <dc:creator>ivefuucacomo</dc:creator>
  <cp:lastModifiedBy>yamasan222</cp:lastModifiedBy>
  <cp:lastPrinted>2018-02-20T03:47:00Z</cp:lastPrinted>
  <dcterms:modified xsi:type="dcterms:W3CDTF">2019-03-15T04:41:26Z</dcterms:modified>
  <dc:title>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